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137A" w:rsidRPr="00AE137A" w:rsidRDefault="00AE137A" w:rsidP="00AE137A">
      <w:pPr>
        <w:shd w:val="clear" w:color="auto" w:fill="FFFFFF"/>
        <w:spacing w:after="360" w:line="240" w:lineRule="auto"/>
        <w:outlineLvl w:val="1"/>
        <w:rPr>
          <w:rFonts w:ascii="Arial" w:eastAsia="Times New Roman" w:hAnsi="Arial" w:cs="Arial"/>
          <w:b/>
          <w:bCs/>
          <w:color w:val="000000"/>
          <w:sz w:val="36"/>
          <w:szCs w:val="36"/>
          <w:lang w:eastAsia="ru-RU"/>
        </w:rPr>
      </w:pPr>
      <w:r w:rsidRPr="00AE137A">
        <w:rPr>
          <w:rFonts w:ascii="Arial" w:eastAsia="Times New Roman" w:hAnsi="Arial" w:cs="Arial"/>
          <w:b/>
          <w:bCs/>
          <w:color w:val="000000"/>
          <w:sz w:val="36"/>
          <w:szCs w:val="36"/>
          <w:lang w:eastAsia="ru-RU"/>
        </w:rPr>
        <w:t>Как приготовить желе из желатина</w:t>
      </w:r>
    </w:p>
    <w:p w:rsidR="00AE137A" w:rsidRPr="00AE137A" w:rsidRDefault="00AE137A" w:rsidP="00AE137A">
      <w:pPr>
        <w:spacing w:after="300" w:line="240" w:lineRule="auto"/>
        <w:outlineLvl w:val="5"/>
        <w:rPr>
          <w:rFonts w:ascii="Times New Roman" w:eastAsia="Times New Roman" w:hAnsi="Times New Roman" w:cs="Times New Roman"/>
          <w:b/>
          <w:bCs/>
          <w:sz w:val="15"/>
          <w:szCs w:val="15"/>
          <w:lang w:eastAsia="ru-RU"/>
        </w:rPr>
      </w:pPr>
      <w:r w:rsidRPr="00AE137A">
        <w:rPr>
          <w:rFonts w:ascii="Times New Roman" w:eastAsia="Times New Roman" w:hAnsi="Times New Roman" w:cs="Times New Roman"/>
          <w:b/>
          <w:bCs/>
          <w:sz w:val="15"/>
          <w:szCs w:val="15"/>
          <w:lang w:eastAsia="ru-RU"/>
        </w:rPr>
        <w:t>Ингредиенты:</w:t>
      </w:r>
    </w:p>
    <w:p w:rsidR="00AE137A" w:rsidRPr="00AE137A" w:rsidRDefault="00AE137A" w:rsidP="00AE137A">
      <w:pPr>
        <w:numPr>
          <w:ilvl w:val="0"/>
          <w:numId w:val="1"/>
        </w:numPr>
        <w:spacing w:after="0" w:line="240" w:lineRule="auto"/>
        <w:ind w:left="0"/>
        <w:rPr>
          <w:rFonts w:ascii="Times New Roman" w:eastAsia="Times New Roman" w:hAnsi="Times New Roman" w:cs="Times New Roman"/>
          <w:sz w:val="24"/>
          <w:szCs w:val="24"/>
          <w:lang w:eastAsia="ru-RU"/>
        </w:rPr>
      </w:pPr>
      <w:r w:rsidRPr="00AE137A">
        <w:rPr>
          <w:rFonts w:ascii="Times New Roman" w:eastAsia="Times New Roman" w:hAnsi="Times New Roman" w:cs="Times New Roman"/>
          <w:sz w:val="24"/>
          <w:szCs w:val="24"/>
          <w:shd w:val="clear" w:color="auto" w:fill="FFFFFF"/>
          <w:lang w:eastAsia="ru-RU"/>
        </w:rPr>
        <w:t>Желатин – 1 </w:t>
      </w:r>
      <w:proofErr w:type="spellStart"/>
      <w:r w:rsidRPr="00AE137A">
        <w:rPr>
          <w:rFonts w:ascii="Times New Roman" w:eastAsia="Times New Roman" w:hAnsi="Times New Roman" w:cs="Times New Roman"/>
          <w:sz w:val="24"/>
          <w:szCs w:val="24"/>
          <w:shd w:val="clear" w:color="auto" w:fill="FFFFFF"/>
          <w:lang w:eastAsia="ru-RU"/>
        </w:rPr>
        <w:t>ст.л</w:t>
      </w:r>
      <w:proofErr w:type="spellEnd"/>
      <w:r w:rsidRPr="00AE137A">
        <w:rPr>
          <w:rFonts w:ascii="Times New Roman" w:eastAsia="Times New Roman" w:hAnsi="Times New Roman" w:cs="Times New Roman"/>
          <w:sz w:val="24"/>
          <w:szCs w:val="24"/>
          <w:shd w:val="clear" w:color="auto" w:fill="FFFFFF"/>
          <w:lang w:eastAsia="ru-RU"/>
        </w:rPr>
        <w:t>.</w:t>
      </w:r>
    </w:p>
    <w:p w:rsidR="00AE137A" w:rsidRPr="00AE137A" w:rsidRDefault="00AE137A" w:rsidP="00AE137A">
      <w:pPr>
        <w:numPr>
          <w:ilvl w:val="0"/>
          <w:numId w:val="1"/>
        </w:numPr>
        <w:spacing w:after="0" w:line="240" w:lineRule="auto"/>
        <w:ind w:left="0"/>
        <w:rPr>
          <w:rFonts w:ascii="Times New Roman" w:eastAsia="Times New Roman" w:hAnsi="Times New Roman" w:cs="Times New Roman"/>
          <w:sz w:val="24"/>
          <w:szCs w:val="24"/>
          <w:lang w:eastAsia="ru-RU"/>
        </w:rPr>
      </w:pPr>
      <w:r w:rsidRPr="00AE137A">
        <w:rPr>
          <w:rFonts w:ascii="Times New Roman" w:eastAsia="Times New Roman" w:hAnsi="Times New Roman" w:cs="Times New Roman"/>
          <w:sz w:val="24"/>
          <w:szCs w:val="24"/>
          <w:shd w:val="clear" w:color="auto" w:fill="FFFFFF"/>
          <w:lang w:eastAsia="ru-RU"/>
        </w:rPr>
        <w:t>Вода – 1 ст. (200 мл)</w:t>
      </w:r>
    </w:p>
    <w:p w:rsidR="00AE137A" w:rsidRPr="00AE137A" w:rsidRDefault="00AE137A" w:rsidP="00AE137A">
      <w:pPr>
        <w:numPr>
          <w:ilvl w:val="0"/>
          <w:numId w:val="1"/>
        </w:numPr>
        <w:spacing w:after="0" w:line="240" w:lineRule="auto"/>
        <w:ind w:left="0"/>
        <w:rPr>
          <w:rFonts w:ascii="Times New Roman" w:eastAsia="Times New Roman" w:hAnsi="Times New Roman" w:cs="Times New Roman"/>
          <w:sz w:val="24"/>
          <w:szCs w:val="24"/>
          <w:lang w:eastAsia="ru-RU"/>
        </w:rPr>
      </w:pPr>
      <w:r w:rsidRPr="00AE137A">
        <w:rPr>
          <w:rFonts w:ascii="Times New Roman" w:eastAsia="Times New Roman" w:hAnsi="Times New Roman" w:cs="Times New Roman"/>
          <w:sz w:val="24"/>
          <w:szCs w:val="24"/>
          <w:shd w:val="clear" w:color="auto" w:fill="FFFFFF"/>
          <w:lang w:eastAsia="ru-RU"/>
        </w:rPr>
        <w:t>Сок – 400 мл (лучше взять два вида сока по 200 мл)</w:t>
      </w:r>
    </w:p>
    <w:p w:rsidR="00AE137A" w:rsidRPr="00AE137A" w:rsidRDefault="00AE137A" w:rsidP="00AE137A">
      <w:pPr>
        <w:numPr>
          <w:ilvl w:val="0"/>
          <w:numId w:val="1"/>
        </w:numPr>
        <w:spacing w:after="0" w:line="240" w:lineRule="auto"/>
        <w:ind w:left="0"/>
        <w:rPr>
          <w:rFonts w:ascii="Times New Roman" w:eastAsia="Times New Roman" w:hAnsi="Times New Roman" w:cs="Times New Roman"/>
          <w:sz w:val="24"/>
          <w:szCs w:val="24"/>
          <w:lang w:eastAsia="ru-RU"/>
        </w:rPr>
      </w:pPr>
      <w:r w:rsidRPr="00AE137A">
        <w:rPr>
          <w:rFonts w:ascii="Times New Roman" w:eastAsia="Times New Roman" w:hAnsi="Times New Roman" w:cs="Times New Roman"/>
          <w:sz w:val="24"/>
          <w:szCs w:val="24"/>
          <w:shd w:val="clear" w:color="auto" w:fill="FFFFFF"/>
          <w:lang w:eastAsia="ru-RU"/>
        </w:rPr>
        <w:t>Сахар – по вкусу</w:t>
      </w:r>
    </w:p>
    <w:p w:rsidR="00AE137A" w:rsidRPr="00AE137A" w:rsidRDefault="00AE137A" w:rsidP="00AE137A">
      <w:pPr>
        <w:numPr>
          <w:ilvl w:val="0"/>
          <w:numId w:val="1"/>
        </w:numPr>
        <w:spacing w:after="0" w:line="240" w:lineRule="auto"/>
        <w:ind w:left="0"/>
        <w:rPr>
          <w:rFonts w:ascii="Times New Roman" w:eastAsia="Times New Roman" w:hAnsi="Times New Roman" w:cs="Times New Roman"/>
          <w:sz w:val="24"/>
          <w:szCs w:val="24"/>
          <w:lang w:eastAsia="ru-RU"/>
        </w:rPr>
      </w:pPr>
      <w:r w:rsidRPr="00AE137A">
        <w:rPr>
          <w:rFonts w:ascii="Times New Roman" w:eastAsia="Times New Roman" w:hAnsi="Times New Roman" w:cs="Times New Roman"/>
          <w:sz w:val="24"/>
          <w:szCs w:val="24"/>
          <w:shd w:val="clear" w:color="auto" w:fill="FFFFFF"/>
          <w:lang w:eastAsia="ru-RU"/>
        </w:rPr>
        <w:t>Фрукты – по </w:t>
      </w:r>
    </w:p>
    <w:p w:rsidR="00D41EDD" w:rsidRDefault="00D41EDD"/>
    <w:p w:rsidR="00AE137A" w:rsidRPr="00AE137A" w:rsidRDefault="00AE137A" w:rsidP="00AE137A">
      <w:pPr>
        <w:shd w:val="clear" w:color="auto" w:fill="FFFFFF"/>
        <w:spacing w:after="100" w:afterAutospacing="1" w:line="240" w:lineRule="auto"/>
        <w:jc w:val="center"/>
        <w:outlineLvl w:val="1"/>
        <w:rPr>
          <w:rFonts w:ascii="Arial" w:eastAsia="Times New Roman" w:hAnsi="Arial" w:cs="Arial"/>
          <w:b/>
          <w:bCs/>
          <w:color w:val="000000"/>
          <w:sz w:val="36"/>
          <w:szCs w:val="36"/>
          <w:lang w:eastAsia="ru-RU"/>
        </w:rPr>
      </w:pPr>
      <w:r w:rsidRPr="00AE137A">
        <w:rPr>
          <w:rFonts w:ascii="Arial" w:eastAsia="Times New Roman" w:hAnsi="Arial" w:cs="Arial"/>
          <w:b/>
          <w:bCs/>
          <w:color w:val="000000"/>
          <w:sz w:val="36"/>
          <w:szCs w:val="36"/>
          <w:lang w:eastAsia="ru-RU"/>
        </w:rPr>
        <w:t>Рецепт фруктового желе из желатина с фото пошагово</w:t>
      </w:r>
    </w:p>
    <w:p w:rsidR="00AE137A" w:rsidRPr="00AE137A" w:rsidRDefault="00AE137A" w:rsidP="00AE137A">
      <w:pPr>
        <w:shd w:val="clear" w:color="auto" w:fill="FFFFFF"/>
        <w:spacing w:after="100" w:afterAutospacing="1" w:line="240" w:lineRule="auto"/>
        <w:rPr>
          <w:rFonts w:ascii="Arial" w:eastAsia="Times New Roman" w:hAnsi="Arial" w:cs="Arial"/>
          <w:color w:val="000000"/>
          <w:sz w:val="24"/>
          <w:szCs w:val="24"/>
          <w:lang w:eastAsia="ru-RU"/>
        </w:rPr>
      </w:pPr>
      <w:r w:rsidRPr="00AE137A">
        <w:rPr>
          <w:rFonts w:ascii="Arial" w:eastAsia="Times New Roman" w:hAnsi="Arial" w:cs="Arial"/>
          <w:color w:val="000000"/>
          <w:sz w:val="24"/>
          <w:szCs w:val="24"/>
          <w:lang w:eastAsia="ru-RU"/>
        </w:rPr>
        <w:t xml:space="preserve">Самый надёжный способ приготовить хорошее желе из желатина – прочитать инструкцию на упаковке желатина. Ведь </w:t>
      </w:r>
      <w:proofErr w:type="spellStart"/>
      <w:r w:rsidRPr="00AE137A">
        <w:rPr>
          <w:rFonts w:ascii="Arial" w:eastAsia="Times New Roman" w:hAnsi="Arial" w:cs="Arial"/>
          <w:color w:val="000000"/>
          <w:sz w:val="24"/>
          <w:szCs w:val="24"/>
          <w:lang w:eastAsia="ru-RU"/>
        </w:rPr>
        <w:t>желирующие</w:t>
      </w:r>
      <w:proofErr w:type="spellEnd"/>
      <w:r w:rsidRPr="00AE137A">
        <w:rPr>
          <w:rFonts w:ascii="Arial" w:eastAsia="Times New Roman" w:hAnsi="Arial" w:cs="Arial"/>
          <w:color w:val="000000"/>
          <w:sz w:val="24"/>
          <w:szCs w:val="24"/>
          <w:lang w:eastAsia="ru-RU"/>
        </w:rPr>
        <w:t xml:space="preserve"> свойства желатина отличаются в зависимости от производителя и от вида желатина. Например, желатин в пластинах обладает меньшей </w:t>
      </w:r>
      <w:proofErr w:type="spellStart"/>
      <w:r w:rsidRPr="00AE137A">
        <w:rPr>
          <w:rFonts w:ascii="Arial" w:eastAsia="Times New Roman" w:hAnsi="Arial" w:cs="Arial"/>
          <w:color w:val="000000"/>
          <w:sz w:val="24"/>
          <w:szCs w:val="24"/>
          <w:lang w:eastAsia="ru-RU"/>
        </w:rPr>
        <w:t>желирующей</w:t>
      </w:r>
      <w:proofErr w:type="spellEnd"/>
      <w:r w:rsidRPr="00AE137A">
        <w:rPr>
          <w:rFonts w:ascii="Arial" w:eastAsia="Times New Roman" w:hAnsi="Arial" w:cs="Arial"/>
          <w:color w:val="000000"/>
          <w:sz w:val="24"/>
          <w:szCs w:val="24"/>
          <w:lang w:eastAsia="ru-RU"/>
        </w:rPr>
        <w:t xml:space="preserve"> способностью, нежели порошковый желатин, да и способы приготовления желатиновой массы кардинально отличаются.</w:t>
      </w:r>
    </w:p>
    <w:p w:rsidR="00AE137A" w:rsidRPr="00AE137A" w:rsidRDefault="00AE137A" w:rsidP="00AE137A">
      <w:pPr>
        <w:shd w:val="clear" w:color="auto" w:fill="FFFFFF"/>
        <w:spacing w:after="100" w:afterAutospacing="1" w:line="240" w:lineRule="auto"/>
        <w:rPr>
          <w:rFonts w:ascii="Arial" w:eastAsia="Times New Roman" w:hAnsi="Arial" w:cs="Arial"/>
          <w:color w:val="000000"/>
          <w:sz w:val="24"/>
          <w:szCs w:val="24"/>
          <w:lang w:eastAsia="ru-RU"/>
        </w:rPr>
      </w:pPr>
      <w:r w:rsidRPr="00AE137A">
        <w:rPr>
          <w:rFonts w:ascii="Arial" w:eastAsia="Times New Roman" w:hAnsi="Arial" w:cs="Arial"/>
          <w:color w:val="000000"/>
          <w:sz w:val="24"/>
          <w:szCs w:val="24"/>
          <w:lang w:eastAsia="ru-RU"/>
        </w:rPr>
        <w:t>В данном рецепте предложены приблизительные нормы, основываясь на инструкции к конкретному порошковому желатину.</w:t>
      </w:r>
    </w:p>
    <w:p w:rsidR="00AE137A" w:rsidRPr="00AE137A" w:rsidRDefault="00AE137A" w:rsidP="00AE137A">
      <w:pPr>
        <w:shd w:val="clear" w:color="auto" w:fill="FFFFFF"/>
        <w:spacing w:after="100" w:afterAutospacing="1" w:line="240" w:lineRule="auto"/>
        <w:rPr>
          <w:rFonts w:ascii="Arial" w:eastAsia="Times New Roman" w:hAnsi="Arial" w:cs="Arial"/>
          <w:color w:val="000000"/>
          <w:sz w:val="24"/>
          <w:szCs w:val="24"/>
          <w:lang w:eastAsia="ru-RU"/>
        </w:rPr>
      </w:pPr>
      <w:r w:rsidRPr="00AE137A">
        <w:rPr>
          <w:rFonts w:ascii="Arial" w:eastAsia="Times New Roman" w:hAnsi="Arial" w:cs="Arial"/>
          <w:color w:val="000000"/>
          <w:sz w:val="24"/>
          <w:szCs w:val="24"/>
          <w:lang w:eastAsia="ru-RU"/>
        </w:rPr>
        <w:t xml:space="preserve">Итак, 1 </w:t>
      </w:r>
      <w:proofErr w:type="spellStart"/>
      <w:r w:rsidRPr="00AE137A">
        <w:rPr>
          <w:rFonts w:ascii="Arial" w:eastAsia="Times New Roman" w:hAnsi="Arial" w:cs="Arial"/>
          <w:color w:val="000000"/>
          <w:sz w:val="24"/>
          <w:szCs w:val="24"/>
          <w:lang w:eastAsia="ru-RU"/>
        </w:rPr>
        <w:t>ст.л</w:t>
      </w:r>
      <w:proofErr w:type="spellEnd"/>
      <w:r w:rsidRPr="00AE137A">
        <w:rPr>
          <w:rFonts w:ascii="Arial" w:eastAsia="Times New Roman" w:hAnsi="Arial" w:cs="Arial"/>
          <w:color w:val="000000"/>
          <w:sz w:val="24"/>
          <w:szCs w:val="24"/>
          <w:lang w:eastAsia="ru-RU"/>
        </w:rPr>
        <w:t>. желатина залить одним стаканом холодной воды и оставить примерно на час для набухания.</w:t>
      </w:r>
    </w:p>
    <w:p w:rsidR="00AE137A" w:rsidRPr="00AE137A" w:rsidRDefault="00AE137A" w:rsidP="00AE137A">
      <w:pPr>
        <w:shd w:val="clear" w:color="auto" w:fill="FFFFFF"/>
        <w:spacing w:after="210" w:line="240" w:lineRule="auto"/>
        <w:outlineLvl w:val="5"/>
        <w:rPr>
          <w:rFonts w:ascii="Arial" w:eastAsia="Times New Roman" w:hAnsi="Arial" w:cs="Arial"/>
          <w:b/>
          <w:bCs/>
          <w:color w:val="000000"/>
          <w:sz w:val="15"/>
          <w:szCs w:val="15"/>
          <w:lang w:eastAsia="ru-RU"/>
        </w:rPr>
      </w:pPr>
      <w:r w:rsidRPr="00AE137A">
        <w:rPr>
          <w:rFonts w:ascii="Arial" w:eastAsia="Times New Roman" w:hAnsi="Arial" w:cs="Arial"/>
          <w:b/>
          <w:bCs/>
          <w:color w:val="000000"/>
          <w:sz w:val="15"/>
          <w:szCs w:val="15"/>
          <w:lang w:eastAsia="ru-RU"/>
        </w:rPr>
        <w:t>Шаг 2</w:t>
      </w:r>
    </w:p>
    <w:p w:rsidR="00AE137A" w:rsidRPr="00AE137A" w:rsidRDefault="00AE137A" w:rsidP="00AE137A">
      <w:pPr>
        <w:shd w:val="clear" w:color="auto" w:fill="FFFFFF"/>
        <w:spacing w:after="100" w:afterAutospacing="1" w:line="240" w:lineRule="auto"/>
        <w:rPr>
          <w:rFonts w:ascii="Arial" w:eastAsia="Times New Roman" w:hAnsi="Arial" w:cs="Arial"/>
          <w:color w:val="000000"/>
          <w:sz w:val="24"/>
          <w:szCs w:val="24"/>
          <w:lang w:eastAsia="ru-RU"/>
        </w:rPr>
      </w:pPr>
      <w:r w:rsidRPr="00AE137A">
        <w:rPr>
          <w:rFonts w:ascii="Arial" w:eastAsia="Times New Roman" w:hAnsi="Arial" w:cs="Arial"/>
          <w:color w:val="000000"/>
          <w:sz w:val="24"/>
          <w:szCs w:val="24"/>
          <w:lang w:eastAsia="ru-RU"/>
        </w:rPr>
        <w:t>Далее приготовить соки, на основе которых будет готовиться желе. Соки могут быть как пакетированные, так и приготовленные в домашних условиях. Чётких рамок по сочетанию видов соков нет, всё зависит от ваших предпочтений. Единственное, эффектнее будут смотреться контрастные по цвету соки. Но если вы хотите приготовить желе одного вида, этот вопрос вас не должен волновать.</w:t>
      </w:r>
    </w:p>
    <w:p w:rsidR="00AE137A" w:rsidRPr="00AE137A" w:rsidRDefault="00AE137A" w:rsidP="00AE137A">
      <w:pPr>
        <w:shd w:val="clear" w:color="auto" w:fill="FFFFFF"/>
        <w:spacing w:after="210" w:line="240" w:lineRule="auto"/>
        <w:outlineLvl w:val="5"/>
        <w:rPr>
          <w:rFonts w:ascii="Arial" w:eastAsia="Times New Roman" w:hAnsi="Arial" w:cs="Arial"/>
          <w:b/>
          <w:bCs/>
          <w:color w:val="000000"/>
          <w:sz w:val="15"/>
          <w:szCs w:val="15"/>
          <w:lang w:eastAsia="ru-RU"/>
        </w:rPr>
      </w:pPr>
      <w:r w:rsidRPr="00AE137A">
        <w:rPr>
          <w:rFonts w:ascii="Arial" w:eastAsia="Times New Roman" w:hAnsi="Arial" w:cs="Arial"/>
          <w:b/>
          <w:bCs/>
          <w:color w:val="000000"/>
          <w:sz w:val="15"/>
          <w:szCs w:val="15"/>
          <w:lang w:eastAsia="ru-RU"/>
        </w:rPr>
        <w:t>Шаг 3</w:t>
      </w:r>
    </w:p>
    <w:p w:rsidR="00AE137A" w:rsidRPr="00AE137A" w:rsidRDefault="00AE137A" w:rsidP="00AE137A">
      <w:pPr>
        <w:shd w:val="clear" w:color="auto" w:fill="FFFFFF"/>
        <w:spacing w:after="100" w:afterAutospacing="1" w:line="240" w:lineRule="auto"/>
        <w:rPr>
          <w:rFonts w:ascii="Arial" w:eastAsia="Times New Roman" w:hAnsi="Arial" w:cs="Arial"/>
          <w:color w:val="000000"/>
          <w:sz w:val="24"/>
          <w:szCs w:val="24"/>
          <w:lang w:eastAsia="ru-RU"/>
        </w:rPr>
      </w:pPr>
      <w:r w:rsidRPr="00AE137A">
        <w:rPr>
          <w:rFonts w:ascii="Arial" w:eastAsia="Times New Roman" w:hAnsi="Arial" w:cs="Arial"/>
          <w:color w:val="000000"/>
          <w:sz w:val="24"/>
          <w:szCs w:val="24"/>
          <w:lang w:eastAsia="ru-RU"/>
        </w:rPr>
        <w:t xml:space="preserve">В кастрюльку влить сок (в данном случае ананасовый), туда же добавить половину желатиновой массы. Попробовать на вкус, если сок кислый, то добавить сахар по вкусу. Нагревать сок до растворения желатина и сахара. Далее сок разлить по ёмкостям и отправить до полного застывания в холодильник. В ананасовый слой можно добавить кусочки или ломтик ананаса. Желательно желе разливать в прозрачные стаканчики или </w:t>
      </w:r>
      <w:proofErr w:type="spellStart"/>
      <w:r w:rsidRPr="00AE137A">
        <w:rPr>
          <w:rFonts w:ascii="Arial" w:eastAsia="Times New Roman" w:hAnsi="Arial" w:cs="Arial"/>
          <w:color w:val="000000"/>
          <w:sz w:val="24"/>
          <w:szCs w:val="24"/>
          <w:lang w:eastAsia="ru-RU"/>
        </w:rPr>
        <w:t>креманки</w:t>
      </w:r>
      <w:proofErr w:type="spellEnd"/>
      <w:r w:rsidRPr="00AE137A">
        <w:rPr>
          <w:rFonts w:ascii="Arial" w:eastAsia="Times New Roman" w:hAnsi="Arial" w:cs="Arial"/>
          <w:color w:val="000000"/>
          <w:sz w:val="24"/>
          <w:szCs w:val="24"/>
          <w:lang w:eastAsia="ru-RU"/>
        </w:rPr>
        <w:t>.</w:t>
      </w:r>
    </w:p>
    <w:p w:rsidR="00AE137A" w:rsidRPr="00AE137A" w:rsidRDefault="00AE137A" w:rsidP="00AE137A">
      <w:pPr>
        <w:shd w:val="clear" w:color="auto" w:fill="FFFFFF"/>
        <w:spacing w:after="210" w:line="240" w:lineRule="auto"/>
        <w:outlineLvl w:val="5"/>
        <w:rPr>
          <w:rFonts w:ascii="Arial" w:eastAsia="Times New Roman" w:hAnsi="Arial" w:cs="Arial"/>
          <w:b/>
          <w:bCs/>
          <w:color w:val="000000"/>
          <w:sz w:val="15"/>
          <w:szCs w:val="15"/>
          <w:lang w:eastAsia="ru-RU"/>
        </w:rPr>
      </w:pPr>
      <w:r w:rsidRPr="00AE137A">
        <w:rPr>
          <w:rFonts w:ascii="Arial" w:eastAsia="Times New Roman" w:hAnsi="Arial" w:cs="Arial"/>
          <w:b/>
          <w:bCs/>
          <w:color w:val="000000"/>
          <w:sz w:val="15"/>
          <w:szCs w:val="15"/>
          <w:lang w:eastAsia="ru-RU"/>
        </w:rPr>
        <w:t>Шаг 4</w:t>
      </w:r>
    </w:p>
    <w:p w:rsidR="00AE137A" w:rsidRPr="00AE137A" w:rsidRDefault="00AE137A" w:rsidP="00AE137A">
      <w:pPr>
        <w:shd w:val="clear" w:color="auto" w:fill="FFFFFF"/>
        <w:spacing w:after="100" w:afterAutospacing="1" w:line="240" w:lineRule="auto"/>
        <w:rPr>
          <w:rFonts w:ascii="Arial" w:eastAsia="Times New Roman" w:hAnsi="Arial" w:cs="Arial"/>
          <w:color w:val="000000"/>
          <w:sz w:val="24"/>
          <w:szCs w:val="24"/>
          <w:lang w:eastAsia="ru-RU"/>
        </w:rPr>
      </w:pPr>
      <w:r w:rsidRPr="00AE137A">
        <w:rPr>
          <w:rFonts w:ascii="Arial" w:eastAsia="Times New Roman" w:hAnsi="Arial" w:cs="Arial"/>
          <w:color w:val="000000"/>
          <w:sz w:val="24"/>
          <w:szCs w:val="24"/>
          <w:lang w:eastAsia="ru-RU"/>
        </w:rPr>
        <w:t>Со следующим слоем нужно поступить так же, влить в кастрюлю вишнёвый сок, добавить остатки желатиновой массы и подогреть до тех пор, пока желатин не растворится. Вишнёвый сок аккуратно влить на хорошо застывший ананасовый слой. Сверху можно украсить ягодами или фруктами.</w:t>
      </w:r>
    </w:p>
    <w:p w:rsidR="00AE137A" w:rsidRPr="00AE137A" w:rsidRDefault="00AE137A" w:rsidP="00AE137A">
      <w:pPr>
        <w:shd w:val="clear" w:color="auto" w:fill="FFFFFF"/>
        <w:spacing w:after="100" w:afterAutospacing="1" w:line="240" w:lineRule="auto"/>
        <w:rPr>
          <w:rFonts w:ascii="Arial" w:eastAsia="Times New Roman" w:hAnsi="Arial" w:cs="Arial"/>
          <w:color w:val="000000"/>
          <w:sz w:val="24"/>
          <w:szCs w:val="24"/>
          <w:lang w:eastAsia="ru-RU"/>
        </w:rPr>
      </w:pPr>
      <w:r w:rsidRPr="00AE137A">
        <w:rPr>
          <w:rFonts w:ascii="Arial" w:eastAsia="Times New Roman" w:hAnsi="Arial" w:cs="Arial"/>
          <w:color w:val="000000"/>
          <w:sz w:val="24"/>
          <w:szCs w:val="24"/>
          <w:lang w:eastAsia="ru-RU"/>
        </w:rPr>
        <w:t xml:space="preserve">Идеально украшать теми ягодами и фруктами, соки которых использовались в приготовлении желе из желатина. Например, в ананасовый слой стоит опустить </w:t>
      </w:r>
      <w:r w:rsidRPr="00AE137A">
        <w:rPr>
          <w:rFonts w:ascii="Arial" w:eastAsia="Times New Roman" w:hAnsi="Arial" w:cs="Arial"/>
          <w:color w:val="000000"/>
          <w:sz w:val="24"/>
          <w:szCs w:val="24"/>
          <w:lang w:eastAsia="ru-RU"/>
        </w:rPr>
        <w:lastRenderedPageBreak/>
        <w:t>кусочки ананаса, а в вишневый слой – вишню. Это не только украсит десерт, но и определит вид желе.</w:t>
      </w:r>
    </w:p>
    <w:p w:rsidR="00AE137A" w:rsidRPr="00AE137A" w:rsidRDefault="00AE137A" w:rsidP="00AE137A">
      <w:pPr>
        <w:shd w:val="clear" w:color="auto" w:fill="FFFFFF"/>
        <w:spacing w:after="360" w:line="240" w:lineRule="auto"/>
        <w:ind w:left="375" w:right="375"/>
        <w:textAlignment w:val="baseline"/>
        <w:rPr>
          <w:rFonts w:ascii="Arial" w:eastAsia="Times New Roman" w:hAnsi="Arial" w:cs="Arial"/>
          <w:color w:val="2E2829"/>
          <w:sz w:val="29"/>
          <w:szCs w:val="29"/>
          <w:lang w:eastAsia="ru-RU"/>
        </w:rPr>
      </w:pPr>
      <w:r w:rsidRPr="00AE137A">
        <w:rPr>
          <w:rFonts w:ascii="Arial" w:eastAsia="Times New Roman" w:hAnsi="Arial" w:cs="Arial"/>
          <w:color w:val="2E2829"/>
          <w:sz w:val="29"/>
          <w:szCs w:val="29"/>
          <w:lang w:eastAsia="ru-RU"/>
        </w:rPr>
        <w:t xml:space="preserve">Желатин – это один из самых популярных загустителей, который используют кондитеры для приготовления десертов. Пружинистый </w:t>
      </w:r>
      <w:proofErr w:type="spellStart"/>
      <w:r w:rsidRPr="00AE137A">
        <w:rPr>
          <w:rFonts w:ascii="Arial" w:eastAsia="Times New Roman" w:hAnsi="Arial" w:cs="Arial"/>
          <w:color w:val="2E2829"/>
          <w:sz w:val="29"/>
          <w:szCs w:val="29"/>
          <w:lang w:eastAsia="ru-RU"/>
        </w:rPr>
        <w:t>маршмеллоу</w:t>
      </w:r>
      <w:proofErr w:type="spellEnd"/>
      <w:r w:rsidRPr="00AE137A">
        <w:rPr>
          <w:rFonts w:ascii="Arial" w:eastAsia="Times New Roman" w:hAnsi="Arial" w:cs="Arial"/>
          <w:color w:val="2E2829"/>
          <w:sz w:val="29"/>
          <w:szCs w:val="29"/>
          <w:lang w:eastAsia="ru-RU"/>
        </w:rPr>
        <w:t>, фруктовый мармелад, муссовые торты, зеркальная глазурь, желе, всевозможные ягодные прослойки – всё это не обходится без желатина.</w:t>
      </w:r>
    </w:p>
    <w:p w:rsidR="00AE137A" w:rsidRPr="00AE137A" w:rsidRDefault="00AE137A" w:rsidP="00AE137A">
      <w:pPr>
        <w:shd w:val="clear" w:color="auto" w:fill="FBF4EE"/>
        <w:spacing w:line="240" w:lineRule="auto"/>
        <w:textAlignment w:val="baseline"/>
        <w:rPr>
          <w:rFonts w:ascii="Arial" w:eastAsia="Times New Roman" w:hAnsi="Arial" w:cs="Arial"/>
          <w:color w:val="2E2829"/>
          <w:sz w:val="29"/>
          <w:szCs w:val="29"/>
          <w:lang w:eastAsia="ru-RU"/>
        </w:rPr>
      </w:pPr>
      <w:r w:rsidRPr="00AE137A">
        <w:rPr>
          <w:rFonts w:ascii="inherit" w:eastAsia="Times New Roman" w:hAnsi="inherit" w:cs="Arial"/>
          <w:b/>
          <w:bCs/>
          <w:i/>
          <w:iCs/>
          <w:color w:val="2E2829"/>
          <w:sz w:val="29"/>
          <w:szCs w:val="29"/>
          <w:bdr w:val="none" w:sz="0" w:space="0" w:color="auto" w:frame="1"/>
          <w:lang w:eastAsia="ru-RU"/>
        </w:rPr>
        <w:t>Желатин</w:t>
      </w:r>
      <w:r w:rsidRPr="00AE137A">
        <w:rPr>
          <w:rFonts w:ascii="inherit" w:eastAsia="Times New Roman" w:hAnsi="inherit" w:cs="Arial"/>
          <w:i/>
          <w:iCs/>
          <w:color w:val="2E2829"/>
          <w:sz w:val="29"/>
          <w:szCs w:val="29"/>
          <w:bdr w:val="none" w:sz="0" w:space="0" w:color="auto" w:frame="1"/>
          <w:lang w:eastAsia="ru-RU"/>
        </w:rPr>
        <w:t> — белковый продукт животного происхождения, который изготавливают из шкур, костей, сухожилий, хрящей животных путём длительного кипячения с водой. В желатине содержится много коллагена и других полезных веществ, поэтому даже рекомендуется употреблять его в пищу</w:t>
      </w:r>
    </w:p>
    <w:p w:rsidR="00AE137A" w:rsidRPr="00AE137A" w:rsidRDefault="00AE137A" w:rsidP="00AE137A">
      <w:pPr>
        <w:shd w:val="clear" w:color="auto" w:fill="FFFFFF"/>
        <w:spacing w:after="360" w:line="240" w:lineRule="auto"/>
        <w:ind w:left="375" w:right="375"/>
        <w:textAlignment w:val="baseline"/>
        <w:rPr>
          <w:rFonts w:ascii="Arial" w:eastAsia="Times New Roman" w:hAnsi="Arial" w:cs="Arial"/>
          <w:color w:val="2E2829"/>
          <w:sz w:val="29"/>
          <w:szCs w:val="29"/>
          <w:lang w:eastAsia="ru-RU"/>
        </w:rPr>
      </w:pPr>
      <w:r w:rsidRPr="00AE137A">
        <w:rPr>
          <w:rFonts w:ascii="Arial" w:eastAsia="Times New Roman" w:hAnsi="Arial" w:cs="Arial"/>
          <w:color w:val="2E2829"/>
          <w:sz w:val="29"/>
          <w:szCs w:val="29"/>
          <w:lang w:eastAsia="ru-RU"/>
        </w:rPr>
        <w:t>Правда, иногда случается так, что желатин не набухает, не растворяется или вообще не срабатывает. В таком случае целостность десерта находится под угрозой, ведь он может просто расплыться. Чтобы этого не произошло, важно знать и соблюдать основные правила работы с желатином. В этой статье я расскажу об основных ошибках при работе с желатином и научу, как их исправить.</w:t>
      </w:r>
    </w:p>
    <w:p w:rsidR="00AE137A" w:rsidRPr="00AE137A" w:rsidRDefault="00AE137A" w:rsidP="00AE137A">
      <w:pPr>
        <w:shd w:val="clear" w:color="auto" w:fill="FFFFFF"/>
        <w:spacing w:after="360" w:line="240" w:lineRule="auto"/>
        <w:ind w:left="375" w:right="375"/>
        <w:textAlignment w:val="baseline"/>
        <w:rPr>
          <w:rFonts w:ascii="Arial" w:eastAsia="Times New Roman" w:hAnsi="Arial" w:cs="Arial"/>
          <w:color w:val="2E2829"/>
          <w:sz w:val="29"/>
          <w:szCs w:val="29"/>
          <w:lang w:eastAsia="ru-RU"/>
        </w:rPr>
      </w:pPr>
      <w:r w:rsidRPr="00AE137A">
        <w:rPr>
          <w:rFonts w:ascii="Arial" w:eastAsia="Times New Roman" w:hAnsi="Arial" w:cs="Arial"/>
          <w:color w:val="2E2829"/>
          <w:sz w:val="29"/>
          <w:szCs w:val="29"/>
          <w:lang w:eastAsia="ru-RU"/>
        </w:rPr>
        <w:t>Основные свойства желатина:</w:t>
      </w:r>
    </w:p>
    <w:p w:rsidR="00AE137A" w:rsidRPr="00AE137A" w:rsidRDefault="00AE137A" w:rsidP="00AE137A">
      <w:pPr>
        <w:numPr>
          <w:ilvl w:val="0"/>
          <w:numId w:val="2"/>
        </w:numPr>
        <w:shd w:val="clear" w:color="auto" w:fill="FFFFFF"/>
        <w:spacing w:after="360" w:line="240" w:lineRule="auto"/>
        <w:ind w:left="375" w:right="375"/>
        <w:textAlignment w:val="baseline"/>
        <w:rPr>
          <w:rFonts w:ascii="Arial" w:eastAsia="Times New Roman" w:hAnsi="Arial" w:cs="Arial"/>
          <w:color w:val="2E2829"/>
          <w:sz w:val="29"/>
          <w:szCs w:val="29"/>
          <w:lang w:eastAsia="ru-RU"/>
        </w:rPr>
      </w:pPr>
      <w:r w:rsidRPr="00AE137A">
        <w:rPr>
          <w:rFonts w:ascii="Arial" w:eastAsia="Times New Roman" w:hAnsi="Arial" w:cs="Arial"/>
          <w:color w:val="2E2829"/>
          <w:sz w:val="29"/>
          <w:szCs w:val="29"/>
          <w:lang w:eastAsia="ru-RU"/>
        </w:rPr>
        <w:t xml:space="preserve">Это продукт животного происхождения, поэтому не подходит </w:t>
      </w:r>
      <w:proofErr w:type="spellStart"/>
      <w:r w:rsidRPr="00AE137A">
        <w:rPr>
          <w:rFonts w:ascii="Arial" w:eastAsia="Times New Roman" w:hAnsi="Arial" w:cs="Arial"/>
          <w:color w:val="2E2829"/>
          <w:sz w:val="29"/>
          <w:szCs w:val="29"/>
          <w:lang w:eastAsia="ru-RU"/>
        </w:rPr>
        <w:t>веганам</w:t>
      </w:r>
      <w:proofErr w:type="spellEnd"/>
      <w:r w:rsidRPr="00AE137A">
        <w:rPr>
          <w:rFonts w:ascii="Arial" w:eastAsia="Times New Roman" w:hAnsi="Arial" w:cs="Arial"/>
          <w:color w:val="2E2829"/>
          <w:sz w:val="29"/>
          <w:szCs w:val="29"/>
          <w:lang w:eastAsia="ru-RU"/>
        </w:rPr>
        <w:t xml:space="preserve"> и вегетарианцам</w:t>
      </w:r>
    </w:p>
    <w:p w:rsidR="00AE137A" w:rsidRPr="00AE137A" w:rsidRDefault="00AE137A" w:rsidP="00AE137A">
      <w:pPr>
        <w:numPr>
          <w:ilvl w:val="0"/>
          <w:numId w:val="2"/>
        </w:numPr>
        <w:shd w:val="clear" w:color="auto" w:fill="FFFFFF"/>
        <w:spacing w:after="360" w:line="240" w:lineRule="auto"/>
        <w:ind w:left="375" w:right="375"/>
        <w:textAlignment w:val="baseline"/>
        <w:rPr>
          <w:rFonts w:ascii="Arial" w:eastAsia="Times New Roman" w:hAnsi="Arial" w:cs="Arial"/>
          <w:color w:val="2E2829"/>
          <w:sz w:val="29"/>
          <w:szCs w:val="29"/>
          <w:lang w:eastAsia="ru-RU"/>
        </w:rPr>
      </w:pPr>
      <w:r w:rsidRPr="00AE137A">
        <w:rPr>
          <w:rFonts w:ascii="Arial" w:eastAsia="Times New Roman" w:hAnsi="Arial" w:cs="Arial"/>
          <w:color w:val="2E2829"/>
          <w:sz w:val="29"/>
          <w:szCs w:val="29"/>
          <w:lang w:eastAsia="ru-RU"/>
        </w:rPr>
        <w:t>В продаже встречается в 2 формах: порошковой и листовой</w:t>
      </w:r>
    </w:p>
    <w:p w:rsidR="00AE137A" w:rsidRPr="00AE137A" w:rsidRDefault="00AE137A" w:rsidP="00AE137A">
      <w:pPr>
        <w:numPr>
          <w:ilvl w:val="0"/>
          <w:numId w:val="2"/>
        </w:numPr>
        <w:shd w:val="clear" w:color="auto" w:fill="FFFFFF"/>
        <w:spacing w:after="360" w:line="240" w:lineRule="auto"/>
        <w:ind w:left="375" w:right="375"/>
        <w:textAlignment w:val="baseline"/>
        <w:rPr>
          <w:rFonts w:ascii="Arial" w:eastAsia="Times New Roman" w:hAnsi="Arial" w:cs="Arial"/>
          <w:color w:val="2E2829"/>
          <w:sz w:val="29"/>
          <w:szCs w:val="29"/>
          <w:lang w:eastAsia="ru-RU"/>
        </w:rPr>
      </w:pPr>
      <w:r w:rsidRPr="00AE137A">
        <w:rPr>
          <w:rFonts w:ascii="Arial" w:eastAsia="Times New Roman" w:hAnsi="Arial" w:cs="Arial"/>
          <w:color w:val="2E2829"/>
          <w:sz w:val="29"/>
          <w:szCs w:val="29"/>
          <w:lang w:eastAsia="ru-RU"/>
        </w:rPr>
        <w:t>Сила желатина измеряется в блюмах</w:t>
      </w:r>
    </w:p>
    <w:p w:rsidR="00AE137A" w:rsidRPr="00AE137A" w:rsidRDefault="00AE137A" w:rsidP="00AE137A">
      <w:pPr>
        <w:numPr>
          <w:ilvl w:val="0"/>
          <w:numId w:val="2"/>
        </w:numPr>
        <w:shd w:val="clear" w:color="auto" w:fill="FFFFFF"/>
        <w:spacing w:after="360" w:line="240" w:lineRule="auto"/>
        <w:ind w:left="375" w:right="375"/>
        <w:textAlignment w:val="baseline"/>
        <w:rPr>
          <w:rFonts w:ascii="Arial" w:eastAsia="Times New Roman" w:hAnsi="Arial" w:cs="Arial"/>
          <w:color w:val="2E2829"/>
          <w:sz w:val="29"/>
          <w:szCs w:val="29"/>
          <w:lang w:eastAsia="ru-RU"/>
        </w:rPr>
      </w:pPr>
      <w:r w:rsidRPr="00AE137A">
        <w:rPr>
          <w:rFonts w:ascii="Arial" w:eastAsia="Times New Roman" w:hAnsi="Arial" w:cs="Arial"/>
          <w:color w:val="2E2829"/>
          <w:sz w:val="29"/>
          <w:szCs w:val="29"/>
          <w:lang w:eastAsia="ru-RU"/>
        </w:rPr>
        <w:t>Обладает высокой калорийностью (350 ккал на 100 грамм)</w:t>
      </w:r>
    </w:p>
    <w:p w:rsidR="00AE137A" w:rsidRPr="00AE137A" w:rsidRDefault="00AE137A" w:rsidP="00AE137A">
      <w:pPr>
        <w:numPr>
          <w:ilvl w:val="0"/>
          <w:numId w:val="2"/>
        </w:numPr>
        <w:shd w:val="clear" w:color="auto" w:fill="FFFFFF"/>
        <w:spacing w:after="360" w:line="240" w:lineRule="auto"/>
        <w:ind w:left="375" w:right="375"/>
        <w:textAlignment w:val="baseline"/>
        <w:rPr>
          <w:rFonts w:ascii="Arial" w:eastAsia="Times New Roman" w:hAnsi="Arial" w:cs="Arial"/>
          <w:color w:val="2E2829"/>
          <w:sz w:val="29"/>
          <w:szCs w:val="29"/>
          <w:lang w:eastAsia="ru-RU"/>
        </w:rPr>
      </w:pPr>
      <w:r w:rsidRPr="00AE137A">
        <w:rPr>
          <w:rFonts w:ascii="Arial" w:eastAsia="Times New Roman" w:hAnsi="Arial" w:cs="Arial"/>
          <w:color w:val="2E2829"/>
          <w:sz w:val="29"/>
          <w:szCs w:val="29"/>
          <w:lang w:eastAsia="ru-RU"/>
        </w:rPr>
        <w:t>Желейная масса получается нежной и прозрачной</w:t>
      </w:r>
    </w:p>
    <w:p w:rsidR="00AE137A" w:rsidRPr="00AE137A" w:rsidRDefault="00AE137A" w:rsidP="00AE137A">
      <w:pPr>
        <w:numPr>
          <w:ilvl w:val="0"/>
          <w:numId w:val="2"/>
        </w:numPr>
        <w:shd w:val="clear" w:color="auto" w:fill="FFFFFF"/>
        <w:spacing w:after="360" w:line="240" w:lineRule="auto"/>
        <w:ind w:left="375" w:right="375"/>
        <w:textAlignment w:val="baseline"/>
        <w:rPr>
          <w:rFonts w:ascii="Arial" w:eastAsia="Times New Roman" w:hAnsi="Arial" w:cs="Arial"/>
          <w:color w:val="2E2829"/>
          <w:sz w:val="29"/>
          <w:szCs w:val="29"/>
          <w:lang w:eastAsia="ru-RU"/>
        </w:rPr>
      </w:pPr>
      <w:r w:rsidRPr="00AE137A">
        <w:rPr>
          <w:rFonts w:ascii="Arial" w:eastAsia="Times New Roman" w:hAnsi="Arial" w:cs="Arial"/>
          <w:color w:val="2E2829"/>
          <w:sz w:val="29"/>
          <w:szCs w:val="29"/>
          <w:lang w:eastAsia="ru-RU"/>
        </w:rPr>
        <w:t>Имеет специфический вкус, в больших дозировках может ощущаться в кондитерских изделиях</w:t>
      </w:r>
    </w:p>
    <w:p w:rsidR="00AE137A" w:rsidRPr="00AE137A" w:rsidRDefault="00AE137A" w:rsidP="00AE137A">
      <w:pPr>
        <w:numPr>
          <w:ilvl w:val="0"/>
          <w:numId w:val="2"/>
        </w:numPr>
        <w:shd w:val="clear" w:color="auto" w:fill="FFFFFF"/>
        <w:spacing w:after="360" w:line="240" w:lineRule="auto"/>
        <w:ind w:left="375" w:right="375"/>
        <w:textAlignment w:val="baseline"/>
        <w:rPr>
          <w:rFonts w:ascii="Arial" w:eastAsia="Times New Roman" w:hAnsi="Arial" w:cs="Arial"/>
          <w:color w:val="2E2829"/>
          <w:sz w:val="29"/>
          <w:szCs w:val="29"/>
          <w:lang w:eastAsia="ru-RU"/>
        </w:rPr>
      </w:pPr>
      <w:r w:rsidRPr="00AE137A">
        <w:rPr>
          <w:rFonts w:ascii="Arial" w:eastAsia="Times New Roman" w:hAnsi="Arial" w:cs="Arial"/>
          <w:color w:val="2E2829"/>
          <w:sz w:val="29"/>
          <w:szCs w:val="29"/>
          <w:lang w:eastAsia="ru-RU"/>
        </w:rPr>
        <w:t>Низкая температура застывания – 15°С и ниже</w:t>
      </w:r>
    </w:p>
    <w:p w:rsidR="00AE137A" w:rsidRPr="00AE137A" w:rsidRDefault="00AE137A" w:rsidP="00AE137A">
      <w:pPr>
        <w:numPr>
          <w:ilvl w:val="0"/>
          <w:numId w:val="2"/>
        </w:numPr>
        <w:shd w:val="clear" w:color="auto" w:fill="FFFFFF"/>
        <w:spacing w:after="360" w:line="240" w:lineRule="auto"/>
        <w:ind w:left="375" w:right="375"/>
        <w:textAlignment w:val="baseline"/>
        <w:rPr>
          <w:rFonts w:ascii="Arial" w:eastAsia="Times New Roman" w:hAnsi="Arial" w:cs="Arial"/>
          <w:color w:val="2E2829"/>
          <w:sz w:val="29"/>
          <w:szCs w:val="29"/>
          <w:lang w:eastAsia="ru-RU"/>
        </w:rPr>
      </w:pPr>
      <w:r w:rsidRPr="00AE137A">
        <w:rPr>
          <w:rFonts w:ascii="Arial" w:eastAsia="Times New Roman" w:hAnsi="Arial" w:cs="Arial"/>
          <w:color w:val="2E2829"/>
          <w:sz w:val="29"/>
          <w:szCs w:val="29"/>
          <w:lang w:eastAsia="ru-RU"/>
        </w:rPr>
        <w:t>Длительное время застывания</w:t>
      </w:r>
    </w:p>
    <w:p w:rsidR="00AE137A" w:rsidRPr="00AE137A" w:rsidRDefault="00AE137A" w:rsidP="00AE137A">
      <w:pPr>
        <w:numPr>
          <w:ilvl w:val="0"/>
          <w:numId w:val="2"/>
        </w:numPr>
        <w:shd w:val="clear" w:color="auto" w:fill="FFFFFF"/>
        <w:spacing w:after="360" w:line="240" w:lineRule="auto"/>
        <w:ind w:left="375" w:right="375"/>
        <w:textAlignment w:val="baseline"/>
        <w:rPr>
          <w:rFonts w:ascii="Arial" w:eastAsia="Times New Roman" w:hAnsi="Arial" w:cs="Arial"/>
          <w:color w:val="2E2829"/>
          <w:sz w:val="29"/>
          <w:szCs w:val="29"/>
          <w:lang w:eastAsia="ru-RU"/>
        </w:rPr>
      </w:pPr>
      <w:r w:rsidRPr="00AE137A">
        <w:rPr>
          <w:rFonts w:ascii="Arial" w:eastAsia="Times New Roman" w:hAnsi="Arial" w:cs="Arial"/>
          <w:color w:val="2E2829"/>
          <w:sz w:val="29"/>
          <w:szCs w:val="29"/>
          <w:lang w:eastAsia="ru-RU"/>
        </w:rPr>
        <w:lastRenderedPageBreak/>
        <w:t>При температуре от 25°С начинает таять</w:t>
      </w:r>
    </w:p>
    <w:p w:rsidR="00AE137A" w:rsidRPr="00AE137A" w:rsidRDefault="00AE137A" w:rsidP="00AE137A">
      <w:pPr>
        <w:numPr>
          <w:ilvl w:val="0"/>
          <w:numId w:val="2"/>
        </w:numPr>
        <w:shd w:val="clear" w:color="auto" w:fill="FFFFFF"/>
        <w:spacing w:after="360" w:line="240" w:lineRule="auto"/>
        <w:ind w:left="375" w:right="375"/>
        <w:textAlignment w:val="baseline"/>
        <w:rPr>
          <w:rFonts w:ascii="Arial" w:eastAsia="Times New Roman" w:hAnsi="Arial" w:cs="Arial"/>
          <w:color w:val="2E2829"/>
          <w:sz w:val="29"/>
          <w:szCs w:val="29"/>
          <w:lang w:eastAsia="ru-RU"/>
        </w:rPr>
      </w:pPr>
      <w:r w:rsidRPr="00AE137A">
        <w:rPr>
          <w:rFonts w:ascii="Arial" w:eastAsia="Times New Roman" w:hAnsi="Arial" w:cs="Arial"/>
          <w:color w:val="2E2829"/>
          <w:sz w:val="29"/>
          <w:szCs w:val="29"/>
          <w:lang w:eastAsia="ru-RU"/>
        </w:rPr>
        <w:t xml:space="preserve">Обладает </w:t>
      </w:r>
      <w:proofErr w:type="spellStart"/>
      <w:r w:rsidRPr="00AE137A">
        <w:rPr>
          <w:rFonts w:ascii="Arial" w:eastAsia="Times New Roman" w:hAnsi="Arial" w:cs="Arial"/>
          <w:color w:val="2E2829"/>
          <w:sz w:val="29"/>
          <w:szCs w:val="29"/>
          <w:lang w:eastAsia="ru-RU"/>
        </w:rPr>
        <w:t>термообратимостью</w:t>
      </w:r>
      <w:proofErr w:type="spellEnd"/>
      <w:r w:rsidRPr="00AE137A">
        <w:rPr>
          <w:rFonts w:ascii="Arial" w:eastAsia="Times New Roman" w:hAnsi="Arial" w:cs="Arial"/>
          <w:color w:val="2E2829"/>
          <w:sz w:val="29"/>
          <w:szCs w:val="29"/>
          <w:lang w:eastAsia="ru-RU"/>
        </w:rPr>
        <w:t xml:space="preserve"> – если после застывания слегка подогреть массу с желатином, она растает, и наоборот, после охлаждения, жидкая масса снова загустеет</w:t>
      </w:r>
    </w:p>
    <w:p w:rsidR="00AE137A" w:rsidRPr="00AE137A" w:rsidRDefault="00AE137A" w:rsidP="00AE137A">
      <w:pPr>
        <w:pStyle w:val="a4"/>
        <w:numPr>
          <w:ilvl w:val="0"/>
          <w:numId w:val="2"/>
        </w:numPr>
        <w:shd w:val="clear" w:color="auto" w:fill="FFFFFF"/>
        <w:spacing w:after="0" w:line="720" w:lineRule="atLeast"/>
        <w:ind w:right="375"/>
        <w:textAlignment w:val="baseline"/>
        <w:outlineLvl w:val="1"/>
        <w:rPr>
          <w:rFonts w:ascii="Dela Gothic One" w:eastAsia="Times New Roman" w:hAnsi="Dela Gothic One" w:cs="Times New Roman"/>
          <w:b/>
          <w:bCs/>
          <w:color w:val="2E2829"/>
          <w:sz w:val="59"/>
          <w:szCs w:val="59"/>
          <w:lang w:eastAsia="ru-RU"/>
        </w:rPr>
      </w:pPr>
      <w:r w:rsidRPr="00AE137A">
        <w:rPr>
          <w:rFonts w:ascii="Dela Gothic One" w:eastAsia="Times New Roman" w:hAnsi="Dela Gothic One" w:cs="Times New Roman"/>
          <w:b/>
          <w:bCs/>
          <w:color w:val="2E2829"/>
          <w:sz w:val="59"/>
          <w:szCs w:val="59"/>
          <w:bdr w:val="none" w:sz="0" w:space="0" w:color="auto" w:frame="1"/>
          <w:lang w:eastAsia="ru-RU"/>
        </w:rPr>
        <w:t>Несоблюдение пропорций</w:t>
      </w:r>
    </w:p>
    <w:p w:rsidR="00AE137A" w:rsidRPr="00AE137A" w:rsidRDefault="00AE137A" w:rsidP="00AE137A">
      <w:pPr>
        <w:pStyle w:val="a4"/>
        <w:numPr>
          <w:ilvl w:val="0"/>
          <w:numId w:val="2"/>
        </w:numPr>
        <w:shd w:val="clear" w:color="auto" w:fill="FFFFFF"/>
        <w:spacing w:after="360" w:line="240" w:lineRule="auto"/>
        <w:ind w:right="375"/>
        <w:textAlignment w:val="baseline"/>
        <w:rPr>
          <w:rFonts w:ascii="Arial" w:eastAsia="Times New Roman" w:hAnsi="Arial" w:cs="Arial"/>
          <w:color w:val="2E2829"/>
          <w:sz w:val="29"/>
          <w:szCs w:val="29"/>
          <w:lang w:eastAsia="ru-RU"/>
        </w:rPr>
      </w:pPr>
      <w:r w:rsidRPr="00AE137A">
        <w:rPr>
          <w:rFonts w:ascii="Arial" w:eastAsia="Times New Roman" w:hAnsi="Arial" w:cs="Arial"/>
          <w:color w:val="2E2829"/>
          <w:sz w:val="29"/>
          <w:szCs w:val="29"/>
          <w:lang w:eastAsia="ru-RU"/>
        </w:rPr>
        <w:t>Первая причина, из-за которой желатин не набухает или не растворяется при нагревании, связана с замачиванием желатина, а именно с правильным соотношением загустителя и воды. </w:t>
      </w:r>
    </w:p>
    <w:p w:rsidR="00AE137A" w:rsidRPr="00AE137A" w:rsidRDefault="00AE137A" w:rsidP="00AE137A">
      <w:pPr>
        <w:pStyle w:val="a4"/>
        <w:numPr>
          <w:ilvl w:val="0"/>
          <w:numId w:val="2"/>
        </w:numPr>
        <w:shd w:val="clear" w:color="auto" w:fill="FFFFFF"/>
        <w:spacing w:after="360" w:line="240" w:lineRule="auto"/>
        <w:ind w:right="375"/>
        <w:textAlignment w:val="baseline"/>
        <w:rPr>
          <w:rFonts w:ascii="Arial" w:eastAsia="Times New Roman" w:hAnsi="Arial" w:cs="Arial"/>
          <w:color w:val="2E2829"/>
          <w:sz w:val="29"/>
          <w:szCs w:val="29"/>
          <w:lang w:eastAsia="ru-RU"/>
        </w:rPr>
      </w:pPr>
      <w:r w:rsidRPr="00AE137A">
        <w:rPr>
          <w:rFonts w:ascii="Arial" w:eastAsia="Times New Roman" w:hAnsi="Arial" w:cs="Arial"/>
          <w:color w:val="2E2829"/>
          <w:sz w:val="29"/>
          <w:szCs w:val="29"/>
          <w:lang w:eastAsia="ru-RU"/>
        </w:rPr>
        <w:t>Различают 2 вида желатина: порошковый и листовой. Каждый из этих видов имеет свой способ замачивания. Более того, сила желатина также влияет на пропорцию. Поэтому, как правило, производители пишут правильную инструкцию использования на упаковке.</w:t>
      </w:r>
    </w:p>
    <w:p w:rsidR="00AE137A" w:rsidRPr="00AE137A" w:rsidRDefault="00AE137A" w:rsidP="00AE137A">
      <w:pPr>
        <w:pStyle w:val="a4"/>
        <w:numPr>
          <w:ilvl w:val="0"/>
          <w:numId w:val="2"/>
        </w:numPr>
        <w:shd w:val="clear" w:color="auto" w:fill="FFFFFF"/>
        <w:spacing w:after="0" w:line="240" w:lineRule="auto"/>
        <w:ind w:right="375"/>
        <w:textAlignment w:val="baseline"/>
        <w:rPr>
          <w:rFonts w:ascii="Arial" w:eastAsia="Times New Roman" w:hAnsi="Arial" w:cs="Arial"/>
          <w:color w:val="2E2829"/>
          <w:sz w:val="29"/>
          <w:szCs w:val="29"/>
          <w:lang w:eastAsia="ru-RU"/>
        </w:rPr>
      </w:pPr>
      <w:r w:rsidRPr="00AE137A">
        <w:rPr>
          <w:rFonts w:ascii="inherit" w:eastAsia="Times New Roman" w:hAnsi="inherit" w:cs="Arial"/>
          <w:b/>
          <w:bCs/>
          <w:color w:val="2E2829"/>
          <w:sz w:val="29"/>
          <w:szCs w:val="29"/>
          <w:bdr w:val="none" w:sz="0" w:space="0" w:color="auto" w:frame="1"/>
          <w:lang w:eastAsia="ru-RU"/>
        </w:rPr>
        <w:t>Порошковый желатин</w:t>
      </w:r>
      <w:r w:rsidRPr="00AE137A">
        <w:rPr>
          <w:rFonts w:ascii="Arial" w:eastAsia="Times New Roman" w:hAnsi="Arial" w:cs="Arial"/>
          <w:color w:val="2E2829"/>
          <w:sz w:val="29"/>
          <w:szCs w:val="29"/>
          <w:lang w:eastAsia="ru-RU"/>
        </w:rPr>
        <w:t> замачивается в воде комнатной температуры в пропорции 1:5 или 1:6 (вообще точная пропорция указана на упаковке и может различаться), далее эта масса отставляется для набухания (время также указано на упаковке и может различаться), а затем подогревается до жидкого состояния и вливается в массу, которую необходимо загустить.</w:t>
      </w:r>
    </w:p>
    <w:p w:rsidR="00AE137A" w:rsidRPr="00AE137A" w:rsidRDefault="00AE137A" w:rsidP="00AE137A">
      <w:pPr>
        <w:pStyle w:val="a4"/>
        <w:numPr>
          <w:ilvl w:val="0"/>
          <w:numId w:val="2"/>
        </w:numPr>
        <w:shd w:val="clear" w:color="auto" w:fill="FFFFFF"/>
        <w:spacing w:after="0" w:line="240" w:lineRule="auto"/>
        <w:ind w:right="375"/>
        <w:textAlignment w:val="baseline"/>
        <w:rPr>
          <w:rFonts w:ascii="Arial" w:eastAsia="Times New Roman" w:hAnsi="Arial" w:cs="Arial"/>
          <w:color w:val="2E2829"/>
          <w:sz w:val="29"/>
          <w:szCs w:val="29"/>
          <w:lang w:eastAsia="ru-RU"/>
        </w:rPr>
      </w:pPr>
      <w:r w:rsidRPr="00AE137A">
        <w:rPr>
          <w:rFonts w:ascii="inherit" w:eastAsia="Times New Roman" w:hAnsi="inherit" w:cs="Arial"/>
          <w:b/>
          <w:bCs/>
          <w:color w:val="2E2829"/>
          <w:sz w:val="29"/>
          <w:szCs w:val="29"/>
          <w:bdr w:val="none" w:sz="0" w:space="0" w:color="auto" w:frame="1"/>
          <w:lang w:eastAsia="ru-RU"/>
        </w:rPr>
        <w:t>Листовой желатин</w:t>
      </w:r>
      <w:r w:rsidRPr="00AE137A">
        <w:rPr>
          <w:rFonts w:ascii="Arial" w:eastAsia="Times New Roman" w:hAnsi="Arial" w:cs="Arial"/>
          <w:color w:val="2E2829"/>
          <w:sz w:val="29"/>
          <w:szCs w:val="29"/>
          <w:lang w:eastAsia="ru-RU"/>
        </w:rPr>
        <w:t> заливается небольшим количеством воды комнатной температуры. Количество воды не важно, главное, чтобы она покрыла листы желатина, которые сами возьмут столько воды, сколько им нужно. Далее набухшие листы отжимают от влаги, подогревают в микроволновке либо сразу опускают в тёплую массу, которую нужно загустить.</w:t>
      </w:r>
    </w:p>
    <w:p w:rsidR="00AE137A" w:rsidRDefault="00AE137A">
      <w:pPr>
        <w:rPr>
          <w:rFonts w:ascii="Arial" w:hAnsi="Arial" w:cs="Arial"/>
          <w:color w:val="2E2829"/>
          <w:sz w:val="29"/>
          <w:szCs w:val="29"/>
          <w:shd w:val="clear" w:color="auto" w:fill="FFFFFF"/>
        </w:rPr>
      </w:pPr>
      <w:r>
        <w:rPr>
          <w:rFonts w:ascii="Arial" w:hAnsi="Arial" w:cs="Arial"/>
          <w:color w:val="2E2829"/>
          <w:sz w:val="29"/>
          <w:szCs w:val="29"/>
          <w:shd w:val="clear" w:color="auto" w:fill="FFFFFF"/>
        </w:rPr>
        <w:t>Чтобы всё получилось наверняка, используйте весы для взвешивания ингредиентов. Если в порошковый желатин добавить меньше воды, чем нужно, то при нагревании не все гранулы желатина смогут раствориться.</w:t>
      </w:r>
    </w:p>
    <w:p w:rsidR="004D2575" w:rsidRPr="004D2575" w:rsidRDefault="004D2575" w:rsidP="004D2575">
      <w:pPr>
        <w:shd w:val="clear" w:color="auto" w:fill="FFFFFF"/>
        <w:spacing w:after="0" w:line="720" w:lineRule="atLeast"/>
        <w:ind w:left="375" w:right="375"/>
        <w:textAlignment w:val="baseline"/>
        <w:outlineLvl w:val="1"/>
        <w:rPr>
          <w:rFonts w:ascii="Dela Gothic One" w:eastAsia="Times New Roman" w:hAnsi="Dela Gothic One" w:cs="Times New Roman"/>
          <w:b/>
          <w:bCs/>
          <w:color w:val="2E2829"/>
          <w:sz w:val="59"/>
          <w:szCs w:val="59"/>
          <w:lang w:eastAsia="ru-RU"/>
        </w:rPr>
      </w:pPr>
      <w:r w:rsidRPr="004D2575">
        <w:rPr>
          <w:rFonts w:ascii="Dela Gothic One" w:eastAsia="Times New Roman" w:hAnsi="Dela Gothic One" w:cs="Times New Roman"/>
          <w:b/>
          <w:bCs/>
          <w:color w:val="2E2829"/>
          <w:sz w:val="59"/>
          <w:szCs w:val="59"/>
          <w:bdr w:val="none" w:sz="0" w:space="0" w:color="auto" w:frame="1"/>
          <w:lang w:eastAsia="ru-RU"/>
        </w:rPr>
        <w:t xml:space="preserve">Растворение </w:t>
      </w:r>
      <w:proofErr w:type="spellStart"/>
      <w:r w:rsidRPr="004D2575">
        <w:rPr>
          <w:rFonts w:ascii="Dela Gothic One" w:eastAsia="Times New Roman" w:hAnsi="Dela Gothic One" w:cs="Times New Roman"/>
          <w:b/>
          <w:bCs/>
          <w:color w:val="2E2829"/>
          <w:sz w:val="59"/>
          <w:szCs w:val="59"/>
          <w:bdr w:val="none" w:sz="0" w:space="0" w:color="auto" w:frame="1"/>
          <w:lang w:eastAsia="ru-RU"/>
        </w:rPr>
        <w:t>ненабухшего</w:t>
      </w:r>
      <w:proofErr w:type="spellEnd"/>
      <w:r w:rsidRPr="004D2575">
        <w:rPr>
          <w:rFonts w:ascii="Dela Gothic One" w:eastAsia="Times New Roman" w:hAnsi="Dela Gothic One" w:cs="Times New Roman"/>
          <w:b/>
          <w:bCs/>
          <w:color w:val="2E2829"/>
          <w:sz w:val="59"/>
          <w:szCs w:val="59"/>
          <w:bdr w:val="none" w:sz="0" w:space="0" w:color="auto" w:frame="1"/>
          <w:lang w:eastAsia="ru-RU"/>
        </w:rPr>
        <w:t xml:space="preserve"> желатина</w:t>
      </w:r>
    </w:p>
    <w:p w:rsidR="004D2575" w:rsidRPr="004D2575" w:rsidRDefault="004D2575" w:rsidP="004D2575">
      <w:pPr>
        <w:shd w:val="clear" w:color="auto" w:fill="FFFFFF"/>
        <w:spacing w:after="360" w:line="240" w:lineRule="auto"/>
        <w:ind w:left="375" w:right="375"/>
        <w:textAlignment w:val="baseline"/>
        <w:rPr>
          <w:rFonts w:ascii="Arial" w:eastAsia="Times New Roman" w:hAnsi="Arial" w:cs="Arial"/>
          <w:color w:val="2E2829"/>
          <w:sz w:val="29"/>
          <w:szCs w:val="29"/>
          <w:lang w:eastAsia="ru-RU"/>
        </w:rPr>
      </w:pPr>
      <w:r w:rsidRPr="004D2575">
        <w:rPr>
          <w:rFonts w:ascii="Arial" w:eastAsia="Times New Roman" w:hAnsi="Arial" w:cs="Arial"/>
          <w:color w:val="2E2829"/>
          <w:sz w:val="29"/>
          <w:szCs w:val="29"/>
          <w:lang w:eastAsia="ru-RU"/>
        </w:rPr>
        <w:t xml:space="preserve">Если начать нагревать желатин, который не до конца набух, то велика вероятность того, что он не растворится. Поэтому очень важно выждать нужное время, указанное на упаковке. </w:t>
      </w:r>
      <w:r w:rsidRPr="004D2575">
        <w:rPr>
          <w:rFonts w:ascii="Arial" w:eastAsia="Times New Roman" w:hAnsi="Arial" w:cs="Arial"/>
          <w:color w:val="2E2829"/>
          <w:sz w:val="29"/>
          <w:szCs w:val="29"/>
          <w:lang w:eastAsia="ru-RU"/>
        </w:rPr>
        <w:lastRenderedPageBreak/>
        <w:t>Но даже в этом случае, нельзя быть уверенным на 100%, что все гранулы желатина набухли.</w:t>
      </w:r>
    </w:p>
    <w:p w:rsidR="004D2575" w:rsidRPr="004D2575" w:rsidRDefault="004D2575" w:rsidP="004D2575">
      <w:pPr>
        <w:shd w:val="clear" w:color="auto" w:fill="FFFFFF"/>
        <w:spacing w:after="360" w:line="240" w:lineRule="auto"/>
        <w:ind w:left="375" w:right="375"/>
        <w:textAlignment w:val="baseline"/>
        <w:rPr>
          <w:rFonts w:ascii="Arial" w:eastAsia="Times New Roman" w:hAnsi="Arial" w:cs="Arial"/>
          <w:color w:val="2E2829"/>
          <w:sz w:val="29"/>
          <w:szCs w:val="29"/>
          <w:lang w:eastAsia="ru-RU"/>
        </w:rPr>
      </w:pPr>
      <w:r w:rsidRPr="004D2575">
        <w:rPr>
          <w:rFonts w:ascii="Arial" w:eastAsia="Times New Roman" w:hAnsi="Arial" w:cs="Arial"/>
          <w:color w:val="2E2829"/>
          <w:sz w:val="29"/>
          <w:szCs w:val="29"/>
          <w:lang w:eastAsia="ru-RU"/>
        </w:rPr>
        <w:t>Лучше всего ориентироваться на консистенцию набухшей массы. Попробуйте размешать её чайной ложкой: никакой воды не должно остаться на дне чашки, а все частички должны увеличиться в объёме.</w:t>
      </w:r>
    </w:p>
    <w:p w:rsidR="004D2575" w:rsidRPr="004D2575" w:rsidRDefault="004D2575" w:rsidP="004D2575">
      <w:pPr>
        <w:shd w:val="clear" w:color="auto" w:fill="FBF4EE"/>
        <w:spacing w:line="240" w:lineRule="auto"/>
        <w:textAlignment w:val="baseline"/>
        <w:rPr>
          <w:rFonts w:ascii="Arial" w:eastAsia="Times New Roman" w:hAnsi="Arial" w:cs="Arial"/>
          <w:color w:val="2E2829"/>
          <w:sz w:val="29"/>
          <w:szCs w:val="29"/>
          <w:lang w:eastAsia="ru-RU"/>
        </w:rPr>
      </w:pPr>
      <w:r w:rsidRPr="004D2575">
        <w:rPr>
          <w:rFonts w:ascii="inherit" w:eastAsia="Times New Roman" w:hAnsi="inherit" w:cs="Arial"/>
          <w:i/>
          <w:iCs/>
          <w:color w:val="2E2829"/>
          <w:sz w:val="29"/>
          <w:szCs w:val="29"/>
          <w:bdr w:val="none" w:sz="0" w:space="0" w:color="auto" w:frame="1"/>
          <w:lang w:eastAsia="ru-RU"/>
        </w:rPr>
        <w:t>При замачивании желатина лучше добавлять желатин в воду, а не наоборот. Так, вы уменьшите образование комочков</w:t>
      </w:r>
    </w:p>
    <w:p w:rsidR="004D2575" w:rsidRPr="004D2575" w:rsidRDefault="004D2575" w:rsidP="004D2575">
      <w:pPr>
        <w:shd w:val="clear" w:color="auto" w:fill="FFFFFF"/>
        <w:spacing w:after="0" w:line="720" w:lineRule="atLeast"/>
        <w:ind w:left="375" w:right="375"/>
        <w:textAlignment w:val="baseline"/>
        <w:outlineLvl w:val="1"/>
        <w:rPr>
          <w:rFonts w:ascii="Dela Gothic One" w:eastAsia="Times New Roman" w:hAnsi="Dela Gothic One" w:cs="Times New Roman"/>
          <w:b/>
          <w:bCs/>
          <w:color w:val="2E2829"/>
          <w:sz w:val="59"/>
          <w:szCs w:val="59"/>
          <w:lang w:eastAsia="ru-RU"/>
        </w:rPr>
      </w:pPr>
      <w:r w:rsidRPr="004D2575">
        <w:rPr>
          <w:rFonts w:ascii="Dela Gothic One" w:eastAsia="Times New Roman" w:hAnsi="Dela Gothic One" w:cs="Times New Roman"/>
          <w:b/>
          <w:bCs/>
          <w:color w:val="2E2829"/>
          <w:sz w:val="59"/>
          <w:szCs w:val="59"/>
          <w:bdr w:val="none" w:sz="0" w:space="0" w:color="auto" w:frame="1"/>
          <w:lang w:eastAsia="ru-RU"/>
        </w:rPr>
        <w:t>Неправильная температура</w:t>
      </w:r>
    </w:p>
    <w:p w:rsidR="004D2575" w:rsidRPr="004D2575" w:rsidRDefault="004D2575" w:rsidP="004D2575">
      <w:pPr>
        <w:shd w:val="clear" w:color="auto" w:fill="FFFFFF"/>
        <w:spacing w:after="360" w:line="240" w:lineRule="auto"/>
        <w:ind w:left="375" w:right="375"/>
        <w:textAlignment w:val="baseline"/>
        <w:rPr>
          <w:rFonts w:ascii="Arial" w:eastAsia="Times New Roman" w:hAnsi="Arial" w:cs="Arial"/>
          <w:color w:val="2E2829"/>
          <w:sz w:val="29"/>
          <w:szCs w:val="29"/>
          <w:lang w:eastAsia="ru-RU"/>
        </w:rPr>
      </w:pPr>
      <w:r w:rsidRPr="004D2575">
        <w:rPr>
          <w:rFonts w:ascii="Arial" w:eastAsia="Times New Roman" w:hAnsi="Arial" w:cs="Arial"/>
          <w:color w:val="2E2829"/>
          <w:sz w:val="29"/>
          <w:szCs w:val="29"/>
          <w:lang w:eastAsia="ru-RU"/>
        </w:rPr>
        <w:t xml:space="preserve">Эта ошибка связана с подогреванием замоченного желатина и с температурой воды для замачивания. Так, чтобы желатин не начал отдавать свои </w:t>
      </w:r>
      <w:proofErr w:type="spellStart"/>
      <w:r w:rsidRPr="004D2575">
        <w:rPr>
          <w:rFonts w:ascii="Arial" w:eastAsia="Times New Roman" w:hAnsi="Arial" w:cs="Arial"/>
          <w:color w:val="2E2829"/>
          <w:sz w:val="29"/>
          <w:szCs w:val="29"/>
          <w:lang w:eastAsia="ru-RU"/>
        </w:rPr>
        <w:t>желирующие</w:t>
      </w:r>
      <w:proofErr w:type="spellEnd"/>
      <w:r w:rsidRPr="004D2575">
        <w:rPr>
          <w:rFonts w:ascii="Arial" w:eastAsia="Times New Roman" w:hAnsi="Arial" w:cs="Arial"/>
          <w:color w:val="2E2829"/>
          <w:sz w:val="29"/>
          <w:szCs w:val="29"/>
          <w:lang w:eastAsia="ru-RU"/>
        </w:rPr>
        <w:t xml:space="preserve"> свойства раньше времени, для его замачивания рекомендуется использовать холодную кипячёную воду (не тёплую).</w:t>
      </w:r>
    </w:p>
    <w:p w:rsidR="004D2575" w:rsidRPr="004D2575" w:rsidRDefault="004D2575" w:rsidP="004D2575">
      <w:pPr>
        <w:shd w:val="clear" w:color="auto" w:fill="FBF4EE"/>
        <w:spacing w:before="120" w:line="240" w:lineRule="auto"/>
        <w:textAlignment w:val="baseline"/>
        <w:rPr>
          <w:rFonts w:ascii="Arial" w:eastAsia="Times New Roman" w:hAnsi="Arial" w:cs="Arial"/>
          <w:color w:val="2E2829"/>
          <w:sz w:val="29"/>
          <w:szCs w:val="29"/>
          <w:lang w:eastAsia="ru-RU"/>
        </w:rPr>
      </w:pPr>
      <w:r w:rsidRPr="004D2575">
        <w:rPr>
          <w:rFonts w:ascii="Arial" w:eastAsia="Times New Roman" w:hAnsi="Arial" w:cs="Arial"/>
          <w:color w:val="2E2829"/>
          <w:sz w:val="29"/>
          <w:szCs w:val="29"/>
          <w:lang w:eastAsia="ru-RU"/>
        </w:rPr>
        <w:t>Также, чтобы максимально сохранить свойства желатина, во время нагревания желатиновой массы не следует превышать температуру 50-60°С. Лучше всего нагревать желатин в микроволновке короткими импульсами, постоянно доставая и перемешивая.</w:t>
      </w:r>
    </w:p>
    <w:p w:rsidR="004D2575" w:rsidRPr="004D2575" w:rsidRDefault="004D2575" w:rsidP="004D2575">
      <w:pPr>
        <w:shd w:val="clear" w:color="auto" w:fill="FFFFFF"/>
        <w:spacing w:after="360" w:line="240" w:lineRule="auto"/>
        <w:ind w:left="375" w:right="375"/>
        <w:textAlignment w:val="baseline"/>
        <w:rPr>
          <w:rFonts w:ascii="Arial" w:eastAsia="Times New Roman" w:hAnsi="Arial" w:cs="Arial"/>
          <w:color w:val="2E2829"/>
          <w:sz w:val="29"/>
          <w:szCs w:val="29"/>
          <w:lang w:eastAsia="ru-RU"/>
        </w:rPr>
      </w:pPr>
      <w:r w:rsidRPr="004D2575">
        <w:rPr>
          <w:rFonts w:ascii="Arial" w:eastAsia="Times New Roman" w:hAnsi="Arial" w:cs="Arial"/>
          <w:color w:val="2E2829"/>
          <w:sz w:val="29"/>
          <w:szCs w:val="29"/>
          <w:lang w:eastAsia="ru-RU"/>
        </w:rPr>
        <w:t>Если вы предпочитаете добавлять набухший желатин сразу в десертную массу (мусс, сироп), то следите за тем, чтобы температура этой массы была не слишком горячей. Если же не нагреть набухший желатин и добавить его в холодную массу, то он не начнёт своё действие.</w:t>
      </w:r>
    </w:p>
    <w:p w:rsidR="004D2575" w:rsidRPr="004D2575" w:rsidRDefault="004D2575" w:rsidP="004D2575">
      <w:pPr>
        <w:shd w:val="clear" w:color="auto" w:fill="FFFFFF"/>
        <w:spacing w:after="0" w:line="720" w:lineRule="atLeast"/>
        <w:ind w:left="375" w:right="375"/>
        <w:textAlignment w:val="baseline"/>
        <w:outlineLvl w:val="1"/>
        <w:rPr>
          <w:rFonts w:ascii="Dela Gothic One" w:eastAsia="Times New Roman" w:hAnsi="Dela Gothic One" w:cs="Times New Roman"/>
          <w:b/>
          <w:bCs/>
          <w:color w:val="2E2829"/>
          <w:sz w:val="59"/>
          <w:szCs w:val="59"/>
          <w:lang w:eastAsia="ru-RU"/>
        </w:rPr>
      </w:pPr>
      <w:r w:rsidRPr="004D2575">
        <w:rPr>
          <w:rFonts w:ascii="Dela Gothic One" w:eastAsia="Times New Roman" w:hAnsi="Dela Gothic One" w:cs="Times New Roman"/>
          <w:b/>
          <w:bCs/>
          <w:color w:val="2E2829"/>
          <w:sz w:val="59"/>
          <w:szCs w:val="59"/>
          <w:bdr w:val="none" w:sz="0" w:space="0" w:color="auto" w:frame="1"/>
          <w:lang w:eastAsia="ru-RU"/>
        </w:rPr>
        <w:t>Тропические фрукты</w:t>
      </w:r>
    </w:p>
    <w:p w:rsidR="004D2575" w:rsidRPr="004D2575" w:rsidRDefault="004D2575" w:rsidP="004D2575">
      <w:pPr>
        <w:shd w:val="clear" w:color="auto" w:fill="FFFFFF"/>
        <w:spacing w:after="360" w:line="240" w:lineRule="auto"/>
        <w:ind w:left="375" w:right="375"/>
        <w:textAlignment w:val="baseline"/>
        <w:rPr>
          <w:rFonts w:ascii="Arial" w:eastAsia="Times New Roman" w:hAnsi="Arial" w:cs="Arial"/>
          <w:color w:val="2E2829"/>
          <w:sz w:val="29"/>
          <w:szCs w:val="29"/>
          <w:lang w:eastAsia="ru-RU"/>
        </w:rPr>
      </w:pPr>
      <w:r w:rsidRPr="004D2575">
        <w:rPr>
          <w:rFonts w:ascii="Arial" w:eastAsia="Times New Roman" w:hAnsi="Arial" w:cs="Arial"/>
          <w:color w:val="2E2829"/>
          <w:sz w:val="29"/>
          <w:szCs w:val="29"/>
          <w:lang w:eastAsia="ru-RU"/>
        </w:rPr>
        <w:t xml:space="preserve">Слышали ли вы что-нибудь про энзимы? Энзимы – это белки, состоящие из аминокислот, которые содержатся в различных растениях и фруктах. Взаимодействуя с желатином, они разрушают его </w:t>
      </w:r>
      <w:proofErr w:type="spellStart"/>
      <w:r w:rsidRPr="004D2575">
        <w:rPr>
          <w:rFonts w:ascii="Arial" w:eastAsia="Times New Roman" w:hAnsi="Arial" w:cs="Arial"/>
          <w:color w:val="2E2829"/>
          <w:sz w:val="29"/>
          <w:szCs w:val="29"/>
          <w:lang w:eastAsia="ru-RU"/>
        </w:rPr>
        <w:t>желирующие</w:t>
      </w:r>
      <w:proofErr w:type="spellEnd"/>
      <w:r w:rsidRPr="004D2575">
        <w:rPr>
          <w:rFonts w:ascii="Arial" w:eastAsia="Times New Roman" w:hAnsi="Arial" w:cs="Arial"/>
          <w:color w:val="2E2829"/>
          <w:sz w:val="29"/>
          <w:szCs w:val="29"/>
          <w:lang w:eastAsia="ru-RU"/>
        </w:rPr>
        <w:t xml:space="preserve"> свойства.</w:t>
      </w:r>
    </w:p>
    <w:p w:rsidR="004D2575" w:rsidRPr="004D2575" w:rsidRDefault="004D2575" w:rsidP="004D2575">
      <w:pPr>
        <w:shd w:val="clear" w:color="auto" w:fill="FFFFFF"/>
        <w:spacing w:after="360" w:line="240" w:lineRule="auto"/>
        <w:ind w:left="375" w:right="375"/>
        <w:textAlignment w:val="baseline"/>
        <w:rPr>
          <w:rFonts w:ascii="Arial" w:eastAsia="Times New Roman" w:hAnsi="Arial" w:cs="Arial"/>
          <w:color w:val="2E2829"/>
          <w:sz w:val="29"/>
          <w:szCs w:val="29"/>
          <w:lang w:eastAsia="ru-RU"/>
        </w:rPr>
      </w:pPr>
      <w:r w:rsidRPr="004D2575">
        <w:rPr>
          <w:rFonts w:ascii="Arial" w:eastAsia="Times New Roman" w:hAnsi="Arial" w:cs="Arial"/>
          <w:color w:val="2E2829"/>
          <w:sz w:val="29"/>
          <w:szCs w:val="29"/>
          <w:lang w:eastAsia="ru-RU"/>
        </w:rPr>
        <w:t xml:space="preserve">Где содержатся энзимы? Ананасы, </w:t>
      </w:r>
      <w:proofErr w:type="spellStart"/>
      <w:r w:rsidRPr="004D2575">
        <w:rPr>
          <w:rFonts w:ascii="Arial" w:eastAsia="Times New Roman" w:hAnsi="Arial" w:cs="Arial"/>
          <w:color w:val="2E2829"/>
          <w:sz w:val="29"/>
          <w:szCs w:val="29"/>
          <w:lang w:eastAsia="ru-RU"/>
        </w:rPr>
        <w:t>папайа</w:t>
      </w:r>
      <w:proofErr w:type="spellEnd"/>
      <w:r w:rsidRPr="004D2575">
        <w:rPr>
          <w:rFonts w:ascii="Arial" w:eastAsia="Times New Roman" w:hAnsi="Arial" w:cs="Arial"/>
          <w:color w:val="2E2829"/>
          <w:sz w:val="29"/>
          <w:szCs w:val="29"/>
          <w:lang w:eastAsia="ru-RU"/>
        </w:rPr>
        <w:t xml:space="preserve">, киви, манго, авокадо – все эти фрукты являются продуктами с высоким содержанием </w:t>
      </w:r>
      <w:proofErr w:type="spellStart"/>
      <w:r w:rsidRPr="004D2575">
        <w:rPr>
          <w:rFonts w:ascii="Arial" w:eastAsia="Times New Roman" w:hAnsi="Arial" w:cs="Arial"/>
          <w:color w:val="2E2829"/>
          <w:sz w:val="29"/>
          <w:szCs w:val="29"/>
          <w:lang w:eastAsia="ru-RU"/>
        </w:rPr>
        <w:t>энзимов</w:t>
      </w:r>
      <w:proofErr w:type="spellEnd"/>
      <w:r w:rsidRPr="004D2575">
        <w:rPr>
          <w:rFonts w:ascii="Arial" w:eastAsia="Times New Roman" w:hAnsi="Arial" w:cs="Arial"/>
          <w:color w:val="2E2829"/>
          <w:sz w:val="29"/>
          <w:szCs w:val="29"/>
          <w:lang w:eastAsia="ru-RU"/>
        </w:rPr>
        <w:t>. Поэтому, если вы решите приготовить фруктовую прослойку для торта и загустить её желатином, то у вас вряд ли что-то получится. Желатин просто не сработает.</w:t>
      </w:r>
    </w:p>
    <w:p w:rsidR="004D2575" w:rsidRPr="004D2575" w:rsidRDefault="004D2575" w:rsidP="004D2575">
      <w:pPr>
        <w:shd w:val="clear" w:color="auto" w:fill="FFFFFF"/>
        <w:spacing w:after="360" w:line="240" w:lineRule="auto"/>
        <w:ind w:left="375" w:right="375"/>
        <w:textAlignment w:val="baseline"/>
        <w:rPr>
          <w:rFonts w:ascii="Arial" w:eastAsia="Times New Roman" w:hAnsi="Arial" w:cs="Arial"/>
          <w:color w:val="2E2829"/>
          <w:sz w:val="29"/>
          <w:szCs w:val="29"/>
          <w:lang w:eastAsia="ru-RU"/>
        </w:rPr>
      </w:pPr>
      <w:r w:rsidRPr="004D2575">
        <w:rPr>
          <w:rFonts w:ascii="Arial" w:eastAsia="Times New Roman" w:hAnsi="Arial" w:cs="Arial"/>
          <w:color w:val="2E2829"/>
          <w:sz w:val="29"/>
          <w:szCs w:val="29"/>
          <w:lang w:eastAsia="ru-RU"/>
        </w:rPr>
        <w:lastRenderedPageBreak/>
        <w:t xml:space="preserve">Однако сделать десерт на основе этих фруктов вполне возможно. Для этого нужно нагреть фруктовую массу. При нагревании энзимы теряют свои свойства. Если же вам нужно использовать именно свежие фрукты, то тогда лучше загустить их при помощи других </w:t>
      </w:r>
      <w:proofErr w:type="spellStart"/>
      <w:r w:rsidRPr="004D2575">
        <w:rPr>
          <w:rFonts w:ascii="Arial" w:eastAsia="Times New Roman" w:hAnsi="Arial" w:cs="Arial"/>
          <w:color w:val="2E2829"/>
          <w:sz w:val="29"/>
          <w:szCs w:val="29"/>
          <w:lang w:eastAsia="ru-RU"/>
        </w:rPr>
        <w:t>желирующих</w:t>
      </w:r>
      <w:proofErr w:type="spellEnd"/>
      <w:r w:rsidRPr="004D2575">
        <w:rPr>
          <w:rFonts w:ascii="Arial" w:eastAsia="Times New Roman" w:hAnsi="Arial" w:cs="Arial"/>
          <w:color w:val="2E2829"/>
          <w:sz w:val="29"/>
          <w:szCs w:val="29"/>
          <w:lang w:eastAsia="ru-RU"/>
        </w:rPr>
        <w:t xml:space="preserve"> агентов.</w:t>
      </w:r>
    </w:p>
    <w:p w:rsidR="004D2575" w:rsidRPr="004D2575" w:rsidRDefault="004D2575" w:rsidP="004D2575">
      <w:pPr>
        <w:shd w:val="clear" w:color="auto" w:fill="FFFFFF"/>
        <w:spacing w:after="0" w:line="720" w:lineRule="atLeast"/>
        <w:ind w:left="375" w:right="375"/>
        <w:textAlignment w:val="baseline"/>
        <w:outlineLvl w:val="1"/>
        <w:rPr>
          <w:rFonts w:ascii="Dela Gothic One" w:eastAsia="Times New Roman" w:hAnsi="Dela Gothic One" w:cs="Times New Roman"/>
          <w:b/>
          <w:bCs/>
          <w:color w:val="2E2829"/>
          <w:sz w:val="59"/>
          <w:szCs w:val="59"/>
          <w:lang w:eastAsia="ru-RU"/>
        </w:rPr>
      </w:pPr>
      <w:r w:rsidRPr="004D2575">
        <w:rPr>
          <w:rFonts w:ascii="Dela Gothic One" w:eastAsia="Times New Roman" w:hAnsi="Dela Gothic One" w:cs="Times New Roman"/>
          <w:b/>
          <w:bCs/>
          <w:color w:val="2E2829"/>
          <w:sz w:val="59"/>
          <w:szCs w:val="59"/>
          <w:bdr w:val="none" w:sz="0" w:space="0" w:color="auto" w:frame="1"/>
          <w:lang w:eastAsia="ru-RU"/>
        </w:rPr>
        <w:t>Кислоты</w:t>
      </w:r>
    </w:p>
    <w:p w:rsidR="004D2575" w:rsidRPr="004D2575" w:rsidRDefault="004D2575" w:rsidP="004D2575">
      <w:pPr>
        <w:shd w:val="clear" w:color="auto" w:fill="FFFFFF"/>
        <w:spacing w:after="360" w:line="240" w:lineRule="auto"/>
        <w:ind w:left="375" w:right="375"/>
        <w:textAlignment w:val="baseline"/>
        <w:rPr>
          <w:rFonts w:ascii="Arial" w:eastAsia="Times New Roman" w:hAnsi="Arial" w:cs="Arial"/>
          <w:color w:val="2E2829"/>
          <w:sz w:val="29"/>
          <w:szCs w:val="29"/>
          <w:lang w:eastAsia="ru-RU"/>
        </w:rPr>
      </w:pPr>
      <w:r w:rsidRPr="004D2575">
        <w:rPr>
          <w:rFonts w:ascii="Arial" w:eastAsia="Times New Roman" w:hAnsi="Arial" w:cs="Arial"/>
          <w:color w:val="2E2829"/>
          <w:sz w:val="29"/>
          <w:szCs w:val="29"/>
          <w:lang w:eastAsia="ru-RU"/>
        </w:rPr>
        <w:t xml:space="preserve">Ещё одним врагом желатина являются всевозможные кислоты. К таковым можно отнести все кислоты с </w:t>
      </w:r>
      <w:proofErr w:type="spellStart"/>
      <w:r w:rsidRPr="004D2575">
        <w:rPr>
          <w:rFonts w:ascii="Arial" w:eastAsia="Times New Roman" w:hAnsi="Arial" w:cs="Arial"/>
          <w:color w:val="2E2829"/>
          <w:sz w:val="29"/>
          <w:szCs w:val="29"/>
          <w:lang w:eastAsia="ru-RU"/>
        </w:rPr>
        <w:t>Ph</w:t>
      </w:r>
      <w:proofErr w:type="spellEnd"/>
      <w:r w:rsidRPr="004D2575">
        <w:rPr>
          <w:rFonts w:ascii="Arial" w:eastAsia="Times New Roman" w:hAnsi="Arial" w:cs="Arial"/>
          <w:color w:val="2E2829"/>
          <w:sz w:val="29"/>
          <w:szCs w:val="29"/>
          <w:lang w:eastAsia="ru-RU"/>
        </w:rPr>
        <w:t xml:space="preserve"> выше 4, вино, соль. Они также негативно влияют на желатин и разрушают его свойства.</w:t>
      </w:r>
    </w:p>
    <w:p w:rsidR="004D2575" w:rsidRPr="004D2575" w:rsidRDefault="004D2575" w:rsidP="004D2575">
      <w:pPr>
        <w:shd w:val="clear" w:color="auto" w:fill="FFFFFF"/>
        <w:spacing w:after="360" w:line="240" w:lineRule="auto"/>
        <w:ind w:left="375" w:right="375"/>
        <w:textAlignment w:val="baseline"/>
        <w:rPr>
          <w:rFonts w:ascii="Arial" w:eastAsia="Times New Roman" w:hAnsi="Arial" w:cs="Arial"/>
          <w:color w:val="2E2829"/>
          <w:sz w:val="29"/>
          <w:szCs w:val="29"/>
          <w:lang w:eastAsia="ru-RU"/>
        </w:rPr>
      </w:pPr>
      <w:r w:rsidRPr="004D2575">
        <w:rPr>
          <w:rFonts w:ascii="Arial" w:eastAsia="Times New Roman" w:hAnsi="Arial" w:cs="Arial"/>
          <w:color w:val="2E2829"/>
          <w:sz w:val="29"/>
          <w:szCs w:val="29"/>
          <w:lang w:eastAsia="ru-RU"/>
        </w:rPr>
        <w:t xml:space="preserve">Такие ингредиенты требуют особого подхода, потому что </w:t>
      </w:r>
      <w:proofErr w:type="spellStart"/>
      <w:r w:rsidRPr="004D2575">
        <w:rPr>
          <w:rFonts w:ascii="Arial" w:eastAsia="Times New Roman" w:hAnsi="Arial" w:cs="Arial"/>
          <w:color w:val="2E2829"/>
          <w:sz w:val="29"/>
          <w:szCs w:val="29"/>
          <w:lang w:eastAsia="ru-RU"/>
        </w:rPr>
        <w:t>зажелировать</w:t>
      </w:r>
      <w:proofErr w:type="spellEnd"/>
      <w:r w:rsidRPr="004D2575">
        <w:rPr>
          <w:rFonts w:ascii="Arial" w:eastAsia="Times New Roman" w:hAnsi="Arial" w:cs="Arial"/>
          <w:color w:val="2E2829"/>
          <w:sz w:val="29"/>
          <w:szCs w:val="29"/>
          <w:lang w:eastAsia="ru-RU"/>
        </w:rPr>
        <w:t xml:space="preserve"> их не так-то просто. Поэтому не удивляйтесь, если в каком-нибудь рецепте увидите сразу несколько </w:t>
      </w:r>
      <w:proofErr w:type="spellStart"/>
      <w:r w:rsidRPr="004D2575">
        <w:rPr>
          <w:rFonts w:ascii="Arial" w:eastAsia="Times New Roman" w:hAnsi="Arial" w:cs="Arial"/>
          <w:color w:val="2E2829"/>
          <w:sz w:val="29"/>
          <w:szCs w:val="29"/>
          <w:lang w:eastAsia="ru-RU"/>
        </w:rPr>
        <w:t>желирующих</w:t>
      </w:r>
      <w:proofErr w:type="spellEnd"/>
      <w:r w:rsidRPr="004D2575">
        <w:rPr>
          <w:rFonts w:ascii="Arial" w:eastAsia="Times New Roman" w:hAnsi="Arial" w:cs="Arial"/>
          <w:color w:val="2E2829"/>
          <w:sz w:val="29"/>
          <w:szCs w:val="29"/>
          <w:lang w:eastAsia="ru-RU"/>
        </w:rPr>
        <w:t xml:space="preserve"> агентов. </w:t>
      </w:r>
    </w:p>
    <w:p w:rsidR="004D2575" w:rsidRPr="004D2575" w:rsidRDefault="004D2575" w:rsidP="004D2575">
      <w:pPr>
        <w:shd w:val="clear" w:color="auto" w:fill="FBF4EE"/>
        <w:spacing w:line="240" w:lineRule="auto"/>
        <w:textAlignment w:val="baseline"/>
        <w:rPr>
          <w:rFonts w:ascii="Arial" w:eastAsia="Times New Roman" w:hAnsi="Arial" w:cs="Arial"/>
          <w:color w:val="2E2829"/>
          <w:sz w:val="29"/>
          <w:szCs w:val="29"/>
          <w:lang w:eastAsia="ru-RU"/>
        </w:rPr>
      </w:pPr>
      <w:r w:rsidRPr="004D2575">
        <w:rPr>
          <w:rFonts w:ascii="inherit" w:eastAsia="Times New Roman" w:hAnsi="inherit" w:cs="Arial"/>
          <w:i/>
          <w:iCs/>
          <w:color w:val="2E2829"/>
          <w:sz w:val="29"/>
          <w:szCs w:val="29"/>
          <w:bdr w:val="none" w:sz="0" w:space="0" w:color="auto" w:frame="1"/>
          <w:lang w:eastAsia="ru-RU"/>
        </w:rPr>
        <w:t xml:space="preserve">А вот сахар, молоко, сметана, сливки, алкоголь (до 40%) являются помощниками желатина, ведь они увеличивают его </w:t>
      </w:r>
      <w:proofErr w:type="spellStart"/>
      <w:r w:rsidRPr="004D2575">
        <w:rPr>
          <w:rFonts w:ascii="inherit" w:eastAsia="Times New Roman" w:hAnsi="inherit" w:cs="Arial"/>
          <w:i/>
          <w:iCs/>
          <w:color w:val="2E2829"/>
          <w:sz w:val="29"/>
          <w:szCs w:val="29"/>
          <w:bdr w:val="none" w:sz="0" w:space="0" w:color="auto" w:frame="1"/>
          <w:lang w:eastAsia="ru-RU"/>
        </w:rPr>
        <w:t>желирующие</w:t>
      </w:r>
      <w:proofErr w:type="spellEnd"/>
      <w:r w:rsidRPr="004D2575">
        <w:rPr>
          <w:rFonts w:ascii="inherit" w:eastAsia="Times New Roman" w:hAnsi="inherit" w:cs="Arial"/>
          <w:i/>
          <w:iCs/>
          <w:color w:val="2E2829"/>
          <w:sz w:val="29"/>
          <w:szCs w:val="29"/>
          <w:bdr w:val="none" w:sz="0" w:space="0" w:color="auto" w:frame="1"/>
          <w:lang w:eastAsia="ru-RU"/>
        </w:rPr>
        <w:t xml:space="preserve"> свойства</w:t>
      </w:r>
    </w:p>
    <w:p w:rsidR="004D2575" w:rsidRDefault="004D2575">
      <w:pPr>
        <w:rPr>
          <w:rFonts w:ascii="Arial" w:hAnsi="Arial" w:cs="Arial"/>
          <w:color w:val="2E2829"/>
          <w:sz w:val="29"/>
          <w:szCs w:val="29"/>
          <w:shd w:val="clear" w:color="auto" w:fill="FFFFFF"/>
        </w:rPr>
      </w:pPr>
      <w:r>
        <w:rPr>
          <w:rFonts w:ascii="Arial" w:hAnsi="Arial" w:cs="Arial"/>
          <w:color w:val="2E2829"/>
          <w:sz w:val="29"/>
          <w:szCs w:val="29"/>
          <w:shd w:val="clear" w:color="auto" w:fill="FFFFFF"/>
        </w:rPr>
        <w:t xml:space="preserve">Желатин является настоящим помощником кондитера. Используя желатин, можно быстро и легко загустить крем, украсить торт эффектным ягодным слоем, приготовить домашние </w:t>
      </w:r>
      <w:proofErr w:type="spellStart"/>
      <w:r>
        <w:rPr>
          <w:rFonts w:ascii="Arial" w:hAnsi="Arial" w:cs="Arial"/>
          <w:color w:val="2E2829"/>
          <w:sz w:val="29"/>
          <w:szCs w:val="29"/>
          <w:shd w:val="clear" w:color="auto" w:fill="FFFFFF"/>
        </w:rPr>
        <w:t>маршмеллоу</w:t>
      </w:r>
      <w:proofErr w:type="spellEnd"/>
      <w:r>
        <w:rPr>
          <w:rFonts w:ascii="Arial" w:hAnsi="Arial" w:cs="Arial"/>
          <w:color w:val="2E2829"/>
          <w:sz w:val="29"/>
          <w:szCs w:val="29"/>
          <w:shd w:val="clear" w:color="auto" w:fill="FFFFFF"/>
        </w:rPr>
        <w:t>. Главное правильно с ним работать, и тогда у вас точно всё получится!</w:t>
      </w:r>
    </w:p>
    <w:p w:rsidR="004D2575" w:rsidRDefault="004D2575">
      <w:pPr>
        <w:rPr>
          <w:lang w:val="en-US"/>
        </w:rPr>
      </w:pPr>
      <w:r>
        <w:rPr>
          <w:rFonts w:ascii="Arial" w:hAnsi="Arial" w:cs="Arial"/>
          <w:color w:val="222222"/>
          <w:sz w:val="26"/>
          <w:szCs w:val="26"/>
          <w:shd w:val="clear" w:color="auto" w:fill="FFFFFF"/>
        </w:rPr>
        <w:t>Желе – это один из самых вкусных и полезных десертов, который, что немаловажно, не сказывается на фигуре. Но иногда его приготовление – сплошное расстройство, поскольку вместо плотной вкусности получается невнятная полужидкая субстанция. Почему не застывает желе, и есть ли способы его реанимировать?</w:t>
      </w:r>
      <w:r>
        <w:rPr>
          <w:rFonts w:ascii="Arial" w:hAnsi="Arial" w:cs="Arial"/>
          <w:color w:val="222222"/>
          <w:sz w:val="26"/>
          <w:szCs w:val="26"/>
        </w:rPr>
        <w:br/>
      </w:r>
    </w:p>
    <w:p w:rsidR="004D2575" w:rsidRPr="004D2575" w:rsidRDefault="004D2575" w:rsidP="004D2575">
      <w:pPr>
        <w:shd w:val="clear" w:color="auto" w:fill="FFFFFF"/>
        <w:spacing w:after="240" w:line="240" w:lineRule="auto"/>
        <w:outlineLvl w:val="1"/>
        <w:rPr>
          <w:rFonts w:ascii="Arial" w:eastAsia="Times New Roman" w:hAnsi="Arial" w:cs="Arial"/>
          <w:b/>
          <w:bCs/>
          <w:color w:val="222222"/>
          <w:sz w:val="42"/>
          <w:szCs w:val="42"/>
          <w:lang w:eastAsia="ru-RU"/>
        </w:rPr>
      </w:pPr>
      <w:r w:rsidRPr="004D2575">
        <w:rPr>
          <w:rFonts w:ascii="Arial" w:eastAsia="Times New Roman" w:hAnsi="Arial" w:cs="Arial"/>
          <w:b/>
          <w:bCs/>
          <w:color w:val="222222"/>
          <w:sz w:val="42"/>
          <w:szCs w:val="42"/>
          <w:lang w:eastAsia="ru-RU"/>
        </w:rPr>
        <w:t>Особенности и характеристики желатина</w:t>
      </w:r>
    </w:p>
    <w:p w:rsidR="004D2575" w:rsidRDefault="004D2575">
      <w:r>
        <w:rPr>
          <w:rFonts w:ascii="Arial" w:hAnsi="Arial" w:cs="Arial"/>
          <w:color w:val="222222"/>
          <w:sz w:val="26"/>
          <w:szCs w:val="26"/>
          <w:shd w:val="clear" w:color="auto" w:fill="FFFFFF"/>
        </w:rPr>
        <w:t xml:space="preserve">На упаковках с обычным желатином и готовой смесью для желе даются правила приготовления этого десерта. Желатин представляет собой натуральный продукт, обладающий </w:t>
      </w:r>
      <w:proofErr w:type="spellStart"/>
      <w:r>
        <w:rPr>
          <w:rFonts w:ascii="Arial" w:hAnsi="Arial" w:cs="Arial"/>
          <w:color w:val="222222"/>
          <w:sz w:val="26"/>
          <w:szCs w:val="26"/>
          <w:shd w:val="clear" w:color="auto" w:fill="FFFFFF"/>
        </w:rPr>
        <w:t>желирующими</w:t>
      </w:r>
      <w:proofErr w:type="spellEnd"/>
      <w:r>
        <w:rPr>
          <w:rFonts w:ascii="Arial" w:hAnsi="Arial" w:cs="Arial"/>
          <w:color w:val="222222"/>
          <w:sz w:val="26"/>
          <w:szCs w:val="26"/>
          <w:shd w:val="clear" w:color="auto" w:fill="FFFFFF"/>
        </w:rPr>
        <w:t xml:space="preserve"> свойствами, изготавливаемый из соединительной ткани животных (коллагена). Он активно применяется в кулинарии для приготовления муссов, паштетов, заливного и других блюд и имеет вид либо желтовато-прозрачных гранул, либо листов. Есть и желатин на растительной основе, который используют </w:t>
      </w:r>
      <w:r>
        <w:rPr>
          <w:rFonts w:ascii="Arial" w:hAnsi="Arial" w:cs="Arial"/>
          <w:color w:val="222222"/>
          <w:sz w:val="26"/>
          <w:szCs w:val="26"/>
          <w:shd w:val="clear" w:color="auto" w:fill="FFFFFF"/>
        </w:rPr>
        <w:lastRenderedPageBreak/>
        <w:t>вегетарианцы. Он застывает быстрее, но хуже действует в жирной и белковой среде и не подходит для приготовления блюд на сливочной и яичной основе. Правила работы с желатином</w:t>
      </w:r>
      <w:r>
        <w:rPr>
          <w:rFonts w:ascii="Arial" w:hAnsi="Arial" w:cs="Arial"/>
          <w:color w:val="222222"/>
          <w:sz w:val="26"/>
          <w:szCs w:val="26"/>
        </w:rPr>
        <w:br/>
      </w:r>
      <w:r>
        <w:rPr>
          <w:rFonts w:ascii="Arial" w:hAnsi="Arial" w:cs="Arial"/>
          <w:color w:val="222222"/>
          <w:sz w:val="26"/>
          <w:szCs w:val="26"/>
          <w:shd w:val="clear" w:color="auto" w:fill="FFFFFF"/>
        </w:rPr>
        <w:t>Начинающие кулинары расстраиваются из-за того, что не застывает желе, и бросают эксперименты по приготовлению этого блюда. А зря, поскольку избежать неудач поможет соблюдение несложных правил. Не надо перебарщивать с количеством желатина. Правило «чем больше, тем лучше» не для этого случая: при переизбытке изделие будет напоминать резину. Из расчета 20 г на 1 л жидкости получается так называемое дрожащее желе – очень нежное по консистенции. А если увеличить пропорции до 50-60 г на такой же объем жидкой составляющей, то получится десерт, который можно резать ножом.</w:t>
      </w:r>
      <w:r>
        <w:rPr>
          <w:rFonts w:ascii="Arial" w:hAnsi="Arial" w:cs="Arial"/>
          <w:color w:val="222222"/>
          <w:sz w:val="26"/>
          <w:szCs w:val="26"/>
        </w:rPr>
        <w:br/>
      </w:r>
      <w:r>
        <w:rPr>
          <w:rFonts w:ascii="Arial" w:hAnsi="Arial" w:cs="Arial"/>
          <w:color w:val="222222"/>
          <w:sz w:val="26"/>
          <w:szCs w:val="26"/>
        </w:rPr>
        <w:br/>
      </w:r>
      <w:r>
        <w:rPr>
          <w:rFonts w:ascii="Arial" w:hAnsi="Arial" w:cs="Arial"/>
          <w:color w:val="222222"/>
          <w:sz w:val="26"/>
          <w:szCs w:val="26"/>
          <w:shd w:val="clear" w:color="auto" w:fill="FFFFFF"/>
        </w:rPr>
        <w:t>Желатин для приготовления желе надо заливать водой, а не высыпать его в жидкость, поскольку это может привести к образованию комков. При нагревании смеси нельзя доводить до кипения. Фруктовые кусочки должны быть мелкими, иначе состав будет скользить по ним и не обволакивать так, как нужно, образуя пустоты.</w:t>
      </w:r>
      <w:r>
        <w:rPr>
          <w:rFonts w:ascii="Arial" w:hAnsi="Arial" w:cs="Arial"/>
          <w:color w:val="222222"/>
          <w:sz w:val="26"/>
          <w:szCs w:val="26"/>
        </w:rPr>
        <w:br/>
      </w:r>
      <w:r>
        <w:rPr>
          <w:rFonts w:ascii="Arial" w:hAnsi="Arial" w:cs="Arial"/>
          <w:color w:val="222222"/>
          <w:sz w:val="26"/>
          <w:szCs w:val="26"/>
        </w:rPr>
        <w:br/>
      </w:r>
      <w:r>
        <w:rPr>
          <w:rFonts w:ascii="Arial" w:hAnsi="Arial" w:cs="Arial"/>
          <w:color w:val="222222"/>
          <w:sz w:val="26"/>
          <w:szCs w:val="26"/>
          <w:shd w:val="clear" w:color="auto" w:fill="FFFFFF"/>
        </w:rPr>
        <w:t>Готовое желе нельзя ставить в морозилку. При заморозке желатин теряет свои свойства, и извлеченный десерт растечется малопривлекательной лужицей. Готовое желе извлекать из холодильника надо непосредственно перед подачей. Для наполнителя десерта не походят киви, ананас и инжир, так как в этих фруктах содержится специфический фермент, препятствующий полноценному застыванию. Можно ли спасти желе?</w:t>
      </w:r>
      <w:r>
        <w:rPr>
          <w:rFonts w:ascii="Arial" w:hAnsi="Arial" w:cs="Arial"/>
          <w:color w:val="222222"/>
          <w:sz w:val="26"/>
          <w:szCs w:val="26"/>
        </w:rPr>
        <w:br/>
      </w:r>
    </w:p>
    <w:p w:rsidR="005272D4" w:rsidRDefault="005272D4">
      <w:pPr>
        <w:rPr>
          <w:color w:val="212529"/>
          <w:sz w:val="30"/>
          <w:szCs w:val="30"/>
          <w:shd w:val="clear" w:color="auto" w:fill="F4F0F0"/>
        </w:rPr>
      </w:pPr>
      <w:r>
        <w:rPr>
          <w:rFonts w:ascii="Arial" w:hAnsi="Arial" w:cs="Arial"/>
          <w:color w:val="222222"/>
          <w:sz w:val="26"/>
          <w:szCs w:val="26"/>
          <w:shd w:val="clear" w:color="auto" w:fill="FFFFFF"/>
        </w:rPr>
        <w:t>Попытаться исправить ситуацию, если желе не застыло, можно. Надо подогреть его на медленном огне, добавить желатина и постоянно помешивать смесь до полного растворения всех крупинок. Тщательно следить, чтобы состав не закипел! Если не застывает слой торта из желе, небольшое количество желатина надо растворить в воде и аккуратными круговыми движениями перемешать в форме. Это не 100% действующий способ, но шансы на исправление ситуации достаточно высоки. Если реанимировать десерт не получилось, лучше его выбросить и попробовать поэкспериментировать на меньшем объеме обычного желе или использовать желатин другого производителя.</w:t>
      </w:r>
      <w:r>
        <w:rPr>
          <w:rFonts w:ascii="Arial" w:hAnsi="Arial" w:cs="Arial"/>
          <w:color w:val="222222"/>
          <w:sz w:val="26"/>
          <w:szCs w:val="26"/>
        </w:rPr>
        <w:br/>
      </w:r>
      <w:r>
        <w:rPr>
          <w:rFonts w:ascii="Arial" w:hAnsi="Arial" w:cs="Arial"/>
          <w:color w:val="222222"/>
          <w:sz w:val="26"/>
          <w:szCs w:val="26"/>
        </w:rPr>
        <w:br/>
      </w:r>
      <w:r>
        <w:rPr>
          <w:rFonts w:ascii="Helvetica" w:hAnsi="Helvetica"/>
          <w:color w:val="212529"/>
          <w:sz w:val="30"/>
          <w:szCs w:val="30"/>
          <w:shd w:val="clear" w:color="auto" w:fill="F4F0F0"/>
        </w:rPr>
        <w:t>Желе из киви и лимона: 1лимон, 3-4 киви, 200гр. сахара, 30гр. желатина, 200мл</w:t>
      </w:r>
      <w:proofErr w:type="gramStart"/>
      <w:r>
        <w:rPr>
          <w:rFonts w:ascii="Helvetica" w:hAnsi="Helvetica"/>
          <w:color w:val="212529"/>
          <w:sz w:val="30"/>
          <w:szCs w:val="30"/>
          <w:shd w:val="clear" w:color="auto" w:fill="F4F0F0"/>
        </w:rPr>
        <w:t>. воды</w:t>
      </w:r>
      <w:proofErr w:type="gramEnd"/>
      <w:r>
        <w:rPr>
          <w:rFonts w:ascii="Helvetica" w:hAnsi="Helvetica"/>
          <w:color w:val="212529"/>
          <w:sz w:val="30"/>
          <w:szCs w:val="30"/>
          <w:shd w:val="clear" w:color="auto" w:fill="F4F0F0"/>
        </w:rPr>
        <w:t xml:space="preserve">. С лимона снять цедру и выжать сок. Цедру залить водой, вскипятить, подержать 2-3минуты. Остудить, в отваре замочить желатин. Когда распустится, подогреть (не доводя до кипения) добавить сахар =&gt; слегка охладить, влить лимонный сок =&gt; хорошо перемешать. Киви нарезать дольками, </w:t>
      </w:r>
      <w:r>
        <w:rPr>
          <w:rFonts w:ascii="Helvetica" w:hAnsi="Helvetica"/>
          <w:color w:val="212529"/>
          <w:sz w:val="30"/>
          <w:szCs w:val="30"/>
          <w:shd w:val="clear" w:color="auto" w:fill="F4F0F0"/>
        </w:rPr>
        <w:lastRenderedPageBreak/>
        <w:t xml:space="preserve">ошпарить =&gt; разложить по формочкам, залить раствором желатина. Слегка остудить и поставить в </w:t>
      </w:r>
      <w:proofErr w:type="spellStart"/>
      <w:r>
        <w:rPr>
          <w:rFonts w:ascii="Helvetica" w:hAnsi="Helvetica"/>
          <w:color w:val="212529"/>
          <w:sz w:val="30"/>
          <w:szCs w:val="30"/>
          <w:shd w:val="clear" w:color="auto" w:fill="F4F0F0"/>
        </w:rPr>
        <w:t>хол</w:t>
      </w:r>
      <w:proofErr w:type="spellEnd"/>
      <w:r>
        <w:rPr>
          <w:rFonts w:ascii="Helvetica" w:hAnsi="Helvetica"/>
          <w:color w:val="212529"/>
          <w:sz w:val="30"/>
          <w:szCs w:val="30"/>
          <w:shd w:val="clear" w:color="auto" w:fill="F4F0F0"/>
        </w:rPr>
        <w:t xml:space="preserve">-к на ночь. PS. чтобы </w:t>
      </w:r>
      <w:proofErr w:type="spellStart"/>
      <w:r>
        <w:rPr>
          <w:rFonts w:ascii="Helvetica" w:hAnsi="Helvetica"/>
          <w:color w:val="212529"/>
          <w:sz w:val="30"/>
          <w:szCs w:val="30"/>
          <w:shd w:val="clear" w:color="auto" w:fill="F4F0F0"/>
        </w:rPr>
        <w:t>зажелировать</w:t>
      </w:r>
      <w:proofErr w:type="spellEnd"/>
      <w:r>
        <w:rPr>
          <w:rFonts w:ascii="Helvetica" w:hAnsi="Helvetica"/>
          <w:color w:val="212529"/>
          <w:sz w:val="30"/>
          <w:szCs w:val="30"/>
          <w:shd w:val="clear" w:color="auto" w:fill="F4F0F0"/>
        </w:rPr>
        <w:t xml:space="preserve"> киви его надо обдать кипятком т. к. в его составе содержатся вещества, препятствующие образованию желе.</w:t>
      </w:r>
    </w:p>
    <w:p w:rsidR="005272D4" w:rsidRDefault="005272D4">
      <w:pPr>
        <w:rPr>
          <w:color w:val="212529"/>
          <w:sz w:val="30"/>
          <w:szCs w:val="30"/>
          <w:shd w:val="clear" w:color="auto" w:fill="F4F0F0"/>
        </w:rPr>
      </w:pPr>
    </w:p>
    <w:p w:rsidR="005272D4" w:rsidRPr="005272D4" w:rsidRDefault="005272D4" w:rsidP="005272D4">
      <w:pPr>
        <w:pStyle w:val="a4"/>
        <w:numPr>
          <w:ilvl w:val="0"/>
          <w:numId w:val="3"/>
        </w:numPr>
        <w:rPr>
          <w:color w:val="212529"/>
          <w:sz w:val="30"/>
          <w:szCs w:val="30"/>
          <w:shd w:val="clear" w:color="auto" w:fill="F4F0F1"/>
        </w:rPr>
      </w:pPr>
      <w:proofErr w:type="gramStart"/>
      <w:r w:rsidRPr="005272D4">
        <w:rPr>
          <w:rFonts w:ascii="Helvetica" w:hAnsi="Helvetica"/>
          <w:color w:val="212529"/>
          <w:sz w:val="30"/>
          <w:szCs w:val="30"/>
          <w:shd w:val="clear" w:color="auto" w:fill="F4F0F1"/>
        </w:rPr>
        <w:t>киви</w:t>
      </w:r>
      <w:proofErr w:type="gramEnd"/>
      <w:r w:rsidRPr="005272D4">
        <w:rPr>
          <w:rFonts w:ascii="Helvetica" w:hAnsi="Helvetica"/>
          <w:color w:val="212529"/>
          <w:sz w:val="30"/>
          <w:szCs w:val="30"/>
        </w:rPr>
        <w:br/>
      </w:r>
      <w:r w:rsidRPr="005272D4">
        <w:rPr>
          <w:rFonts w:ascii="Helvetica" w:hAnsi="Helvetica"/>
          <w:color w:val="212529"/>
          <w:sz w:val="30"/>
          <w:szCs w:val="30"/>
          <w:shd w:val="clear" w:color="auto" w:fill="F4F0F1"/>
        </w:rPr>
        <w:t>200 грамм</w:t>
      </w:r>
      <w:r w:rsidRPr="005272D4">
        <w:rPr>
          <w:rFonts w:ascii="Helvetica" w:hAnsi="Helvetica"/>
          <w:color w:val="212529"/>
          <w:sz w:val="30"/>
          <w:szCs w:val="30"/>
        </w:rPr>
        <w:br/>
      </w:r>
      <w:r w:rsidRPr="005272D4">
        <w:rPr>
          <w:rFonts w:ascii="Helvetica" w:hAnsi="Helvetica"/>
          <w:color w:val="212529"/>
          <w:sz w:val="30"/>
          <w:szCs w:val="30"/>
          <w:shd w:val="clear" w:color="auto" w:fill="F4F0F1"/>
        </w:rPr>
        <w:t>2. сахар</w:t>
      </w:r>
      <w:r w:rsidRPr="005272D4">
        <w:rPr>
          <w:rFonts w:ascii="Helvetica" w:hAnsi="Helvetica"/>
          <w:color w:val="212529"/>
          <w:sz w:val="30"/>
          <w:szCs w:val="30"/>
        </w:rPr>
        <w:br/>
      </w:r>
      <w:r w:rsidRPr="005272D4">
        <w:rPr>
          <w:rFonts w:ascii="Helvetica" w:hAnsi="Helvetica"/>
          <w:color w:val="212529"/>
          <w:sz w:val="30"/>
          <w:szCs w:val="30"/>
          <w:shd w:val="clear" w:color="auto" w:fill="F4F0F1"/>
        </w:rPr>
        <w:t>2 столовых ложки</w:t>
      </w:r>
      <w:r w:rsidRPr="005272D4">
        <w:rPr>
          <w:rFonts w:ascii="Helvetica" w:hAnsi="Helvetica"/>
          <w:color w:val="212529"/>
          <w:sz w:val="30"/>
          <w:szCs w:val="30"/>
        </w:rPr>
        <w:br/>
      </w:r>
      <w:r w:rsidRPr="005272D4">
        <w:rPr>
          <w:rFonts w:ascii="Helvetica" w:hAnsi="Helvetica"/>
          <w:color w:val="212529"/>
          <w:sz w:val="30"/>
          <w:szCs w:val="30"/>
          <w:shd w:val="clear" w:color="auto" w:fill="F4F0F1"/>
        </w:rPr>
        <w:t>3. желатин</w:t>
      </w:r>
      <w:r w:rsidRPr="005272D4">
        <w:rPr>
          <w:rFonts w:ascii="Helvetica" w:hAnsi="Helvetica"/>
          <w:color w:val="212529"/>
          <w:sz w:val="30"/>
          <w:szCs w:val="30"/>
        </w:rPr>
        <w:br/>
      </w:r>
      <w:r w:rsidRPr="005272D4">
        <w:rPr>
          <w:rFonts w:ascii="Helvetica" w:hAnsi="Helvetica"/>
          <w:color w:val="212529"/>
          <w:sz w:val="30"/>
          <w:szCs w:val="30"/>
          <w:shd w:val="clear" w:color="auto" w:fill="F4F0F1"/>
        </w:rPr>
        <w:t>Берем и очищаем киви, затем разрезаем на несколько частей и засыпаем небольшим количеством сахара, далее ставим в прохладное место на один час. После этого отжимаем сок, добавляем воды и доводим до кипения на слабом огне минут на семь и процеживаем.</w:t>
      </w:r>
      <w:r w:rsidRPr="005272D4">
        <w:rPr>
          <w:rFonts w:ascii="Helvetica" w:hAnsi="Helvetica"/>
          <w:color w:val="212529"/>
          <w:sz w:val="30"/>
          <w:szCs w:val="30"/>
        </w:rPr>
        <w:br/>
      </w:r>
      <w:r w:rsidRPr="005272D4">
        <w:rPr>
          <w:rFonts w:ascii="Helvetica" w:hAnsi="Helvetica"/>
          <w:color w:val="212529"/>
          <w:sz w:val="30"/>
          <w:szCs w:val="30"/>
          <w:shd w:val="clear" w:color="auto" w:fill="F4F0F1"/>
        </w:rPr>
        <w:t>Шаг 2</w:t>
      </w:r>
      <w:r w:rsidRPr="005272D4">
        <w:rPr>
          <w:rFonts w:ascii="Helvetica" w:hAnsi="Helvetica"/>
          <w:color w:val="212529"/>
          <w:sz w:val="30"/>
          <w:szCs w:val="30"/>
        </w:rPr>
        <w:br/>
      </w:r>
      <w:r w:rsidRPr="005272D4">
        <w:rPr>
          <w:rFonts w:ascii="Helvetica" w:hAnsi="Helvetica"/>
          <w:color w:val="212529"/>
          <w:sz w:val="30"/>
          <w:szCs w:val="30"/>
        </w:rPr>
        <w:br/>
      </w:r>
      <w:r w:rsidRPr="005272D4">
        <w:rPr>
          <w:rFonts w:ascii="Helvetica" w:hAnsi="Helvetica"/>
          <w:color w:val="212529"/>
          <w:sz w:val="30"/>
          <w:szCs w:val="30"/>
          <w:shd w:val="clear" w:color="auto" w:fill="F4F0F1"/>
        </w:rPr>
        <w:t>Полученный отвар помещаем на огонь, доводим его до кипения и добавляем сахар, затем вливаем желатин. Желатин предварительно заливаем водой и даем набухнуть. Все это кипятим минуту и снимаем с огня. Добавляем сок киви и перемешиваем.</w:t>
      </w:r>
      <w:r w:rsidRPr="005272D4">
        <w:rPr>
          <w:rFonts w:ascii="Helvetica" w:hAnsi="Helvetica"/>
          <w:color w:val="212529"/>
          <w:sz w:val="30"/>
          <w:szCs w:val="30"/>
        </w:rPr>
        <w:br/>
      </w:r>
      <w:r w:rsidRPr="005272D4">
        <w:rPr>
          <w:rFonts w:ascii="Helvetica" w:hAnsi="Helvetica"/>
          <w:color w:val="212529"/>
          <w:sz w:val="30"/>
          <w:szCs w:val="30"/>
          <w:shd w:val="clear" w:color="auto" w:fill="F4F0F1"/>
        </w:rPr>
        <w:t>Шаг 3</w:t>
      </w:r>
      <w:r w:rsidRPr="005272D4">
        <w:rPr>
          <w:rFonts w:ascii="Helvetica" w:hAnsi="Helvetica"/>
          <w:color w:val="212529"/>
          <w:sz w:val="30"/>
          <w:szCs w:val="30"/>
        </w:rPr>
        <w:br/>
      </w:r>
      <w:r w:rsidRPr="005272D4">
        <w:rPr>
          <w:rFonts w:ascii="Helvetica" w:hAnsi="Helvetica"/>
          <w:color w:val="212529"/>
          <w:sz w:val="30"/>
          <w:szCs w:val="30"/>
        </w:rPr>
        <w:br/>
      </w:r>
      <w:r w:rsidRPr="005272D4">
        <w:rPr>
          <w:rFonts w:ascii="Helvetica" w:hAnsi="Helvetica"/>
          <w:color w:val="212529"/>
          <w:sz w:val="30"/>
          <w:szCs w:val="30"/>
          <w:shd w:val="clear" w:color="auto" w:fill="F4F0F1"/>
        </w:rPr>
        <w:t>В формочки распределяем листочки мяты, выливаем получившуюся смесь и ставим в холодильник для застывания. После полного застывания достаем формочки из холодильника и выкладываем желе на тарелки.</w:t>
      </w:r>
      <w:r w:rsidRPr="005272D4">
        <w:rPr>
          <w:rFonts w:ascii="Helvetica" w:hAnsi="Helvetica"/>
          <w:color w:val="212529"/>
          <w:sz w:val="30"/>
          <w:szCs w:val="30"/>
        </w:rPr>
        <w:br/>
      </w:r>
      <w:r w:rsidRPr="005272D4">
        <w:rPr>
          <w:rFonts w:ascii="Helvetica" w:hAnsi="Helvetica"/>
          <w:color w:val="212529"/>
          <w:sz w:val="30"/>
          <w:szCs w:val="30"/>
          <w:shd w:val="clear" w:color="auto" w:fill="F4F0F1"/>
        </w:rPr>
        <w:t>Шаг 4</w:t>
      </w:r>
      <w:r w:rsidRPr="005272D4">
        <w:rPr>
          <w:rFonts w:ascii="Helvetica" w:hAnsi="Helvetica"/>
          <w:color w:val="212529"/>
          <w:sz w:val="30"/>
          <w:szCs w:val="30"/>
        </w:rPr>
        <w:br/>
      </w:r>
      <w:r w:rsidRPr="005272D4">
        <w:rPr>
          <w:rFonts w:ascii="Helvetica" w:hAnsi="Helvetica"/>
          <w:color w:val="212529"/>
          <w:sz w:val="30"/>
          <w:szCs w:val="30"/>
        </w:rPr>
        <w:br/>
      </w:r>
      <w:r w:rsidRPr="005272D4">
        <w:rPr>
          <w:rFonts w:ascii="Helvetica" w:hAnsi="Helvetica"/>
          <w:color w:val="212529"/>
          <w:sz w:val="30"/>
          <w:szCs w:val="30"/>
          <w:shd w:val="clear" w:color="auto" w:fill="F4F0F1"/>
        </w:rPr>
        <w:t>Для того, чтобы желе легко доставалось из формочек, на несколько секунд формочки опускаем в горячую воду. На водяной бане растопим шоколад. Сверху готовое желе поливаем этим шоколадом. Это придаст десерту еще более пикантный вкус.</w:t>
      </w:r>
    </w:p>
    <w:p w:rsidR="005272D4" w:rsidRDefault="005272D4" w:rsidP="005272D4">
      <w:pPr>
        <w:pStyle w:val="a6"/>
        <w:numPr>
          <w:ilvl w:val="0"/>
          <w:numId w:val="3"/>
        </w:numPr>
        <w:shd w:val="clear" w:color="auto" w:fill="FFFFFF"/>
        <w:jc w:val="both"/>
        <w:rPr>
          <w:rFonts w:ascii="Tahoma" w:hAnsi="Tahoma" w:cs="Tahoma"/>
          <w:color w:val="3F3E3F"/>
        </w:rPr>
      </w:pPr>
      <w:r>
        <w:rPr>
          <w:rFonts w:ascii="Tahoma" w:hAnsi="Tahoma" w:cs="Tahoma"/>
          <w:color w:val="3F3E3F"/>
        </w:rPr>
        <w:t xml:space="preserve">Обновляя гардероб к лету, все мы в основном отдаем предпочтение натуральным тканям. Перед синтетическими они имеют ряд несомненных преимуществ: они отлично впитывают влагу и пропускают воздух, чем и </w:t>
      </w:r>
      <w:r>
        <w:rPr>
          <w:rFonts w:ascii="Tahoma" w:hAnsi="Tahoma" w:cs="Tahoma"/>
          <w:color w:val="3F3E3F"/>
        </w:rPr>
        <w:lastRenderedPageBreak/>
        <w:t xml:space="preserve">дарят комфортные ощущения в процессе носки. Однако есть у них и один недостаток, который приносит иногда массу неудобств, — большая </w:t>
      </w:r>
      <w:proofErr w:type="spellStart"/>
      <w:r>
        <w:rPr>
          <w:rFonts w:ascii="Tahoma" w:hAnsi="Tahoma" w:cs="Tahoma"/>
          <w:color w:val="3F3E3F"/>
        </w:rPr>
        <w:t>сминаемость</w:t>
      </w:r>
      <w:proofErr w:type="spellEnd"/>
      <w:r>
        <w:rPr>
          <w:rFonts w:ascii="Tahoma" w:hAnsi="Tahoma" w:cs="Tahoma"/>
          <w:color w:val="3F3E3F"/>
        </w:rPr>
        <w:t>. Можно идеально выгладить </w:t>
      </w:r>
      <w:hyperlink r:id="rId5" w:history="1">
        <w:r>
          <w:rPr>
            <w:rStyle w:val="a5"/>
            <w:rFonts w:ascii="Tahoma" w:hAnsi="Tahoma" w:cs="Tahoma"/>
            <w:color w:val="3F3E3F"/>
          </w:rPr>
          <w:t>платье</w:t>
        </w:r>
      </w:hyperlink>
      <w:r>
        <w:rPr>
          <w:rFonts w:ascii="Tahoma" w:hAnsi="Tahoma" w:cs="Tahoma"/>
          <w:color w:val="3F3E3F"/>
        </w:rPr>
        <w:t xml:space="preserve"> с утра, присесть в общественном транспорте </w:t>
      </w:r>
      <w:proofErr w:type="gramStart"/>
      <w:r>
        <w:rPr>
          <w:rFonts w:ascii="Tahoma" w:hAnsi="Tahoma" w:cs="Tahoma"/>
          <w:color w:val="3F3E3F"/>
        </w:rPr>
        <w:t>и..</w:t>
      </w:r>
      <w:proofErr w:type="gramEnd"/>
      <w:r>
        <w:rPr>
          <w:rFonts w:ascii="Tahoma" w:hAnsi="Tahoma" w:cs="Tahoma"/>
          <w:color w:val="3F3E3F"/>
        </w:rPr>
        <w:t xml:space="preserve"> оно потеряет опрятный внешний вид. Все дело в том, что нити из льна, хлопка и шерсти имеют рыхлую структуру: их полости наполнены воздухом (за счет чего в них кожа и «дышит») и легко деформируются под нагрузкой — поверхность ткани теряет гладкость и ровность. Что же делать, чтобы вещь не мялась и сохраняла презентабельность в течение дня?</w:t>
      </w:r>
    </w:p>
    <w:p w:rsidR="005272D4" w:rsidRDefault="005272D4" w:rsidP="005272D4">
      <w:pPr>
        <w:pStyle w:val="3"/>
        <w:numPr>
          <w:ilvl w:val="0"/>
          <w:numId w:val="3"/>
        </w:numPr>
        <w:shd w:val="clear" w:color="auto" w:fill="FFFFFF"/>
        <w:jc w:val="both"/>
        <w:rPr>
          <w:rFonts w:ascii="Tahoma" w:hAnsi="Tahoma" w:cs="Tahoma"/>
          <w:color w:val="3F3E3F"/>
        </w:rPr>
      </w:pPr>
      <w:r>
        <w:rPr>
          <w:rFonts w:ascii="Tahoma" w:hAnsi="Tahoma" w:cs="Tahoma"/>
          <w:color w:val="3F3E3F"/>
        </w:rPr>
        <w:t>Рейтинг мнущихся тканей</w:t>
      </w:r>
    </w:p>
    <w:p w:rsidR="005272D4" w:rsidRDefault="005272D4" w:rsidP="005272D4">
      <w:pPr>
        <w:pStyle w:val="a6"/>
        <w:numPr>
          <w:ilvl w:val="0"/>
          <w:numId w:val="3"/>
        </w:numPr>
        <w:shd w:val="clear" w:color="auto" w:fill="FFFFFF"/>
        <w:jc w:val="both"/>
        <w:rPr>
          <w:rFonts w:ascii="Tahoma" w:hAnsi="Tahoma" w:cs="Tahoma"/>
          <w:color w:val="3F3E3F"/>
        </w:rPr>
      </w:pPr>
      <w:r>
        <w:rPr>
          <w:rFonts w:ascii="Tahoma" w:hAnsi="Tahoma" w:cs="Tahoma"/>
          <w:color w:val="3F3E3F"/>
        </w:rPr>
        <w:t xml:space="preserve">Перед тем как приобрести какую-либо вещь, проверяйте, мнется ли она. Для этого достаточно сильно сжать в руке материал и подержать его секунд 10. В результате вы увидите, какие ткани восстанавливаются, а на каких остаются заломы. Отметим, что больше всего лен мнется, хлопок и натуральный шелк. Заметно сминается вискозное полотно — штапель (чтобы не бороться со </w:t>
      </w:r>
      <w:proofErr w:type="spellStart"/>
      <w:r>
        <w:rPr>
          <w:rFonts w:ascii="Tahoma" w:hAnsi="Tahoma" w:cs="Tahoma"/>
          <w:color w:val="3F3E3F"/>
        </w:rPr>
        <w:t>сминаемостью</w:t>
      </w:r>
      <w:proofErr w:type="spellEnd"/>
      <w:r>
        <w:rPr>
          <w:rFonts w:ascii="Tahoma" w:hAnsi="Tahoma" w:cs="Tahoma"/>
          <w:color w:val="3F3E3F"/>
        </w:rPr>
        <w:t>, можно выбрать пеструю расцветку ткани). Атлас и шифон могут мяться, но в меньшей мере. А вот совсем немнущимися являются ткани на основе полиэстера или с небольшим его добавлением.</w:t>
      </w:r>
    </w:p>
    <w:p w:rsidR="005272D4" w:rsidRDefault="005272D4" w:rsidP="005272D4">
      <w:pPr>
        <w:pStyle w:val="3"/>
        <w:numPr>
          <w:ilvl w:val="0"/>
          <w:numId w:val="3"/>
        </w:numPr>
        <w:shd w:val="clear" w:color="auto" w:fill="FFFFFF"/>
        <w:jc w:val="both"/>
        <w:rPr>
          <w:rFonts w:ascii="Tahoma" w:hAnsi="Tahoma" w:cs="Tahoma"/>
          <w:color w:val="3F3E3F"/>
        </w:rPr>
      </w:pPr>
      <w:r>
        <w:rPr>
          <w:rFonts w:ascii="Tahoma" w:hAnsi="Tahoma" w:cs="Tahoma"/>
          <w:color w:val="3F3E3F"/>
        </w:rPr>
        <w:t>Старые добрые советы, или что делать с мнущимися вещами</w:t>
      </w:r>
    </w:p>
    <w:p w:rsidR="005272D4" w:rsidRDefault="005272D4" w:rsidP="005272D4">
      <w:pPr>
        <w:pStyle w:val="a6"/>
        <w:numPr>
          <w:ilvl w:val="0"/>
          <w:numId w:val="3"/>
        </w:numPr>
        <w:shd w:val="clear" w:color="auto" w:fill="FFFFFF"/>
        <w:jc w:val="both"/>
        <w:rPr>
          <w:rFonts w:ascii="Tahoma" w:hAnsi="Tahoma" w:cs="Tahoma"/>
          <w:color w:val="3F3E3F"/>
        </w:rPr>
      </w:pPr>
      <w:r>
        <w:rPr>
          <w:rFonts w:ascii="Tahoma" w:hAnsi="Tahoma" w:cs="Tahoma"/>
          <w:color w:val="3F3E3F"/>
        </w:rPr>
        <w:t xml:space="preserve">Для того чтобы уменьшить </w:t>
      </w:r>
      <w:proofErr w:type="spellStart"/>
      <w:r>
        <w:rPr>
          <w:rFonts w:ascii="Tahoma" w:hAnsi="Tahoma" w:cs="Tahoma"/>
          <w:color w:val="3F3E3F"/>
        </w:rPr>
        <w:t>сминаемость</w:t>
      </w:r>
      <w:proofErr w:type="spellEnd"/>
      <w:r>
        <w:rPr>
          <w:rFonts w:ascii="Tahoma" w:hAnsi="Tahoma" w:cs="Tahoma"/>
          <w:color w:val="3F3E3F"/>
        </w:rPr>
        <w:t xml:space="preserve"> ткани, можно воспользоваться бабушкиным методом: накрахмалить вещь. Рецепт довольно прост: столовую ложку крахмала необходимо развести в литре холодной воды, замочить в растворе вещь, высушить ее, а затем выгладить горячим утюгом. Суть метода заключается в том, что крахмальная эмульсия под действием высокой температуры оставляет твердую, но воздухопроницаемую пленку на ткани. Эта пленка защищает структуру материала от сильного </w:t>
      </w:r>
      <w:proofErr w:type="spellStart"/>
      <w:r>
        <w:rPr>
          <w:rFonts w:ascii="Tahoma" w:hAnsi="Tahoma" w:cs="Tahoma"/>
          <w:color w:val="3F3E3F"/>
        </w:rPr>
        <w:t>сминания</w:t>
      </w:r>
      <w:proofErr w:type="spellEnd"/>
      <w:r>
        <w:rPr>
          <w:rFonts w:ascii="Tahoma" w:hAnsi="Tahoma" w:cs="Tahoma"/>
          <w:color w:val="3F3E3F"/>
        </w:rPr>
        <w:t xml:space="preserve"> и быстрого загрязнения. Дополнительные бонусы: вещь выглядит намного красивее и легче утюжится. Однако не для всех ручная стирка одежды приемлема. Если не хочется долго возиться, можно воспользоваться магазинными подкрахмаливающими средствами. Они также способны помочь в решении данной проблемы. Некоторые из них добавляются к порошку при стирке, а другие имеют вид спрея и распыляются на сухую ткань перед глажкой. Если мнется одежда — это не всегда безвыходная ситуация. С помощью предложенных нами советов вы сможете уменьшить </w:t>
      </w:r>
      <w:proofErr w:type="spellStart"/>
      <w:r>
        <w:rPr>
          <w:rFonts w:ascii="Tahoma" w:hAnsi="Tahoma" w:cs="Tahoma"/>
          <w:color w:val="3F3E3F"/>
        </w:rPr>
        <w:t>сминаемость</w:t>
      </w:r>
      <w:proofErr w:type="spellEnd"/>
      <w:r>
        <w:rPr>
          <w:rFonts w:ascii="Tahoma" w:hAnsi="Tahoma" w:cs="Tahoma"/>
          <w:color w:val="3F3E3F"/>
        </w:rPr>
        <w:t xml:space="preserve"> ткани и помочь вашим вещам сохранять опрятный внешний вид.</w:t>
      </w:r>
    </w:p>
    <w:p w:rsidR="005272D4" w:rsidRDefault="005272D4" w:rsidP="005272D4">
      <w:pPr>
        <w:pStyle w:val="3"/>
        <w:numPr>
          <w:ilvl w:val="0"/>
          <w:numId w:val="3"/>
        </w:numPr>
        <w:pBdr>
          <w:top w:val="single" w:sz="2" w:space="0" w:color="auto"/>
          <w:left w:val="single" w:sz="2" w:space="0" w:color="auto"/>
          <w:bottom w:val="single" w:sz="2" w:space="0" w:color="auto"/>
          <w:right w:val="single" w:sz="2" w:space="0" w:color="auto"/>
        </w:pBdr>
        <w:shd w:val="clear" w:color="auto" w:fill="FFFFFF"/>
        <w:textAlignment w:val="baseline"/>
        <w:rPr>
          <w:rFonts w:ascii="Arial" w:hAnsi="Arial" w:cs="Arial"/>
          <w:color w:val="000000"/>
          <w:spacing w:val="-6"/>
        </w:rPr>
      </w:pPr>
      <w:r>
        <w:rPr>
          <w:rFonts w:ascii="Arial" w:hAnsi="Arial" w:cs="Arial"/>
          <w:color w:val="000000"/>
          <w:spacing w:val="-6"/>
        </w:rPr>
        <w:t xml:space="preserve">От чего зависит </w:t>
      </w:r>
      <w:proofErr w:type="spellStart"/>
      <w:r>
        <w:rPr>
          <w:rFonts w:ascii="Arial" w:hAnsi="Arial" w:cs="Arial"/>
          <w:color w:val="000000"/>
          <w:spacing w:val="-6"/>
        </w:rPr>
        <w:t>сминаемость</w:t>
      </w:r>
      <w:proofErr w:type="spellEnd"/>
      <w:r>
        <w:rPr>
          <w:rFonts w:ascii="Arial" w:hAnsi="Arial" w:cs="Arial"/>
          <w:color w:val="000000"/>
          <w:spacing w:val="-6"/>
        </w:rPr>
        <w:t xml:space="preserve"> ткани?</w:t>
      </w:r>
    </w:p>
    <w:p w:rsidR="005272D4" w:rsidRDefault="005272D4" w:rsidP="005272D4">
      <w:pPr>
        <w:pStyle w:val="a6"/>
        <w:numPr>
          <w:ilvl w:val="0"/>
          <w:numId w:val="3"/>
        </w:numPr>
        <w:pBdr>
          <w:top w:val="single" w:sz="2" w:space="0" w:color="auto"/>
          <w:left w:val="single" w:sz="2" w:space="0" w:color="auto"/>
          <w:bottom w:val="single" w:sz="2" w:space="0" w:color="auto"/>
          <w:right w:val="single" w:sz="2" w:space="0" w:color="auto"/>
        </w:pBdr>
        <w:shd w:val="clear" w:color="auto" w:fill="FFFFFF"/>
        <w:textAlignment w:val="baseline"/>
        <w:rPr>
          <w:rFonts w:ascii="Arial" w:hAnsi="Arial" w:cs="Arial"/>
          <w:color w:val="666666"/>
          <w:sz w:val="27"/>
          <w:szCs w:val="27"/>
        </w:rPr>
      </w:pPr>
      <w:r>
        <w:rPr>
          <w:rFonts w:ascii="Arial" w:hAnsi="Arial" w:cs="Arial"/>
          <w:color w:val="666666"/>
          <w:sz w:val="27"/>
          <w:szCs w:val="27"/>
        </w:rPr>
        <w:t>Сначала я изучила теорию. Оказывается, свойство сминаться, мяться присуще большинству тканей. Но однородное строение синтетического волокна позволяет ему быстро восстанавливать форму после механического воздействия. Хорошо? Да, но взамен мы получаем невозможность впитывать влагу и пропускать воздух.</w:t>
      </w:r>
    </w:p>
    <w:p w:rsidR="005272D4" w:rsidRDefault="005272D4" w:rsidP="005272D4">
      <w:pPr>
        <w:pStyle w:val="a6"/>
        <w:numPr>
          <w:ilvl w:val="0"/>
          <w:numId w:val="3"/>
        </w:numPr>
        <w:pBdr>
          <w:top w:val="single" w:sz="2" w:space="0" w:color="auto"/>
          <w:left w:val="single" w:sz="2" w:space="0" w:color="auto"/>
          <w:bottom w:val="single" w:sz="2" w:space="0" w:color="auto"/>
          <w:right w:val="single" w:sz="2" w:space="0" w:color="auto"/>
        </w:pBdr>
        <w:shd w:val="clear" w:color="auto" w:fill="FFFFFF"/>
        <w:textAlignment w:val="baseline"/>
        <w:rPr>
          <w:rFonts w:ascii="Arial" w:hAnsi="Arial" w:cs="Arial"/>
          <w:color w:val="666666"/>
          <w:sz w:val="27"/>
          <w:szCs w:val="27"/>
        </w:rPr>
      </w:pPr>
      <w:r>
        <w:rPr>
          <w:rFonts w:ascii="Arial" w:hAnsi="Arial" w:cs="Arial"/>
          <w:color w:val="666666"/>
          <w:sz w:val="27"/>
          <w:szCs w:val="27"/>
        </w:rPr>
        <w:t>Созданные природой нити из шелка, льна, хлопка и шерсти рыхлые по своей структуре. Они имеют наполненные воздухом полости, которые с одной стороны создают комфорт для нашего тела. А с другой стороны деформируются под нагрузками и нарушается гладкость и ровность поверхности.</w:t>
      </w:r>
    </w:p>
    <w:p w:rsidR="005272D4" w:rsidRDefault="005272D4" w:rsidP="005272D4">
      <w:pPr>
        <w:rPr>
          <w:rFonts w:ascii="roboto" w:hAnsi="roboto"/>
          <w:color w:val="4D4D4D"/>
          <w:sz w:val="30"/>
          <w:szCs w:val="30"/>
          <w:shd w:val="clear" w:color="auto" w:fill="FFFFFF"/>
        </w:rPr>
      </w:pPr>
      <w:r>
        <w:rPr>
          <w:rFonts w:ascii="roboto" w:hAnsi="roboto"/>
          <w:color w:val="4D4D4D"/>
          <w:sz w:val="30"/>
          <w:szCs w:val="30"/>
          <w:shd w:val="clear" w:color="auto" w:fill="FFFFFF"/>
        </w:rPr>
        <w:lastRenderedPageBreak/>
        <w:t xml:space="preserve">Толстые, плотные материалы мнутся меньше, чем тонкие и воздушные. Также важен способ переплетения нитей утка и основы: </w:t>
      </w:r>
      <w:proofErr w:type="spellStart"/>
      <w:r>
        <w:rPr>
          <w:rFonts w:ascii="roboto" w:hAnsi="roboto"/>
          <w:color w:val="4D4D4D"/>
          <w:sz w:val="30"/>
          <w:szCs w:val="30"/>
          <w:shd w:val="clear" w:color="auto" w:fill="FFFFFF"/>
        </w:rPr>
        <w:t>жаккард</w:t>
      </w:r>
      <w:proofErr w:type="spellEnd"/>
      <w:r>
        <w:rPr>
          <w:rFonts w:ascii="roboto" w:hAnsi="roboto"/>
          <w:color w:val="4D4D4D"/>
          <w:sz w:val="30"/>
          <w:szCs w:val="30"/>
          <w:shd w:val="clear" w:color="auto" w:fill="FFFFFF"/>
        </w:rPr>
        <w:t xml:space="preserve"> сминается сложнее, чем сатин и крепдешин, которые мнутся меньше, чем простая полотняная материя.</w:t>
      </w:r>
    </w:p>
    <w:p w:rsidR="005272D4" w:rsidRDefault="005272D4" w:rsidP="005272D4">
      <w:pPr>
        <w:rPr>
          <w:rFonts w:ascii="roboto" w:hAnsi="roboto"/>
          <w:color w:val="4D4D4D"/>
          <w:sz w:val="30"/>
          <w:szCs w:val="30"/>
          <w:shd w:val="clear" w:color="auto" w:fill="FFFFFF"/>
        </w:rPr>
      </w:pPr>
    </w:p>
    <w:p w:rsidR="005272D4" w:rsidRPr="005272D4" w:rsidRDefault="005272D4" w:rsidP="005272D4">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240" w:lineRule="auto"/>
        <w:textAlignment w:val="baseline"/>
        <w:outlineLvl w:val="1"/>
        <w:rPr>
          <w:rFonts w:ascii="roboto" w:eastAsia="Times New Roman" w:hAnsi="roboto" w:cs="Times New Roman"/>
          <w:b/>
          <w:bCs/>
          <w:color w:val="000000"/>
          <w:spacing w:val="-6"/>
          <w:sz w:val="36"/>
          <w:szCs w:val="36"/>
          <w:lang w:eastAsia="ru-RU"/>
        </w:rPr>
      </w:pPr>
      <w:r w:rsidRPr="005272D4">
        <w:rPr>
          <w:rFonts w:ascii="roboto" w:eastAsia="Times New Roman" w:hAnsi="roboto" w:cs="Times New Roman"/>
          <w:b/>
          <w:bCs/>
          <w:color w:val="000000"/>
          <w:spacing w:val="-6"/>
          <w:sz w:val="36"/>
          <w:szCs w:val="36"/>
          <w:lang w:eastAsia="ru-RU"/>
        </w:rPr>
        <w:t>Мнутся или нет</w:t>
      </w:r>
    </w:p>
    <w:p w:rsidR="005272D4" w:rsidRPr="005272D4" w:rsidRDefault="005272D4" w:rsidP="005272D4">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240" w:lineRule="auto"/>
        <w:textAlignment w:val="baseline"/>
        <w:rPr>
          <w:rFonts w:ascii="roboto" w:eastAsia="Times New Roman" w:hAnsi="roboto" w:cs="Times New Roman"/>
          <w:color w:val="666666"/>
          <w:sz w:val="27"/>
          <w:szCs w:val="27"/>
          <w:lang w:eastAsia="ru-RU"/>
        </w:rPr>
      </w:pPr>
      <w:r w:rsidRPr="005272D4">
        <w:rPr>
          <w:rFonts w:ascii="roboto" w:eastAsia="Times New Roman" w:hAnsi="roboto" w:cs="Times New Roman"/>
          <w:color w:val="666666"/>
          <w:sz w:val="27"/>
          <w:szCs w:val="27"/>
          <w:lang w:eastAsia="ru-RU"/>
        </w:rPr>
        <w:t xml:space="preserve">Следующую часть исследования я провела в отделе тканей, проверяла </w:t>
      </w:r>
      <w:proofErr w:type="spellStart"/>
      <w:r w:rsidRPr="005272D4">
        <w:rPr>
          <w:rFonts w:ascii="roboto" w:eastAsia="Times New Roman" w:hAnsi="roboto" w:cs="Times New Roman"/>
          <w:color w:val="666666"/>
          <w:sz w:val="27"/>
          <w:szCs w:val="27"/>
          <w:lang w:eastAsia="ru-RU"/>
        </w:rPr>
        <w:t>сминаемость</w:t>
      </w:r>
      <w:proofErr w:type="spellEnd"/>
      <w:r w:rsidRPr="005272D4">
        <w:rPr>
          <w:rFonts w:ascii="roboto" w:eastAsia="Times New Roman" w:hAnsi="roboto" w:cs="Times New Roman"/>
          <w:color w:val="666666"/>
          <w:sz w:val="27"/>
          <w:szCs w:val="27"/>
          <w:lang w:eastAsia="ru-RU"/>
        </w:rPr>
        <w:t xml:space="preserve"> отдельных образцов. Для этого край материала сильно сжимала в ладошке, считала до 10, затем оценивала эффект. На одних тканях заломы исчезали прямо на глазах, другие образовывали глубокие складки.</w:t>
      </w:r>
    </w:p>
    <w:p w:rsidR="005272D4" w:rsidRPr="005272D4" w:rsidRDefault="005272D4" w:rsidP="005272D4">
      <w:pPr>
        <w:numPr>
          <w:ilvl w:val="0"/>
          <w:numId w:val="4"/>
        </w:numPr>
        <w:pBdr>
          <w:top w:val="single" w:sz="2" w:space="0" w:color="auto"/>
          <w:left w:val="single" w:sz="2" w:space="0" w:color="auto"/>
          <w:bottom w:val="single" w:sz="2" w:space="0" w:color="auto"/>
          <w:right w:val="single" w:sz="2" w:space="0" w:color="auto"/>
        </w:pBdr>
        <w:spacing w:before="100" w:beforeAutospacing="1" w:after="100" w:afterAutospacing="1" w:line="240" w:lineRule="auto"/>
        <w:textAlignment w:val="baseline"/>
        <w:rPr>
          <w:rFonts w:ascii="roboto" w:eastAsia="Times New Roman" w:hAnsi="roboto" w:cs="Times New Roman"/>
          <w:color w:val="666666"/>
          <w:sz w:val="27"/>
          <w:szCs w:val="27"/>
          <w:lang w:eastAsia="ru-RU"/>
        </w:rPr>
      </w:pPr>
      <w:r w:rsidRPr="005272D4">
        <w:rPr>
          <w:rFonts w:ascii="roboto" w:eastAsia="Times New Roman" w:hAnsi="roboto" w:cs="Times New Roman"/>
          <w:color w:val="666666"/>
          <w:sz w:val="27"/>
          <w:szCs w:val="27"/>
          <w:lang w:eastAsia="ru-RU"/>
        </w:rPr>
        <w:t>Явными лидерами в компании сильно мнущихся тканей оказались натуральный шелк и лен.</w:t>
      </w:r>
    </w:p>
    <w:p w:rsidR="005272D4" w:rsidRPr="005272D4" w:rsidRDefault="005272D4" w:rsidP="005272D4">
      <w:pPr>
        <w:numPr>
          <w:ilvl w:val="0"/>
          <w:numId w:val="4"/>
        </w:numPr>
        <w:pBdr>
          <w:top w:val="single" w:sz="2" w:space="0" w:color="auto"/>
          <w:left w:val="single" w:sz="2" w:space="0" w:color="auto"/>
          <w:bottom w:val="single" w:sz="2" w:space="0" w:color="auto"/>
          <w:right w:val="single" w:sz="2" w:space="0" w:color="auto"/>
        </w:pBdr>
        <w:spacing w:before="100" w:beforeAutospacing="1" w:after="100" w:afterAutospacing="1" w:line="240" w:lineRule="auto"/>
        <w:textAlignment w:val="baseline"/>
        <w:rPr>
          <w:rFonts w:ascii="roboto" w:eastAsia="Times New Roman" w:hAnsi="roboto" w:cs="Times New Roman"/>
          <w:color w:val="666666"/>
          <w:sz w:val="27"/>
          <w:szCs w:val="27"/>
          <w:lang w:eastAsia="ru-RU"/>
        </w:rPr>
      </w:pPr>
      <w:r w:rsidRPr="005272D4">
        <w:rPr>
          <w:rFonts w:ascii="roboto" w:eastAsia="Times New Roman" w:hAnsi="roboto" w:cs="Times New Roman"/>
          <w:color w:val="666666"/>
          <w:sz w:val="27"/>
          <w:szCs w:val="27"/>
          <w:lang w:eastAsia="ru-RU"/>
        </w:rPr>
        <w:t>Хорошо и заметно сминается многофункциональный и недорогой материал из вискозы — штапель.</w:t>
      </w:r>
    </w:p>
    <w:p w:rsidR="005272D4" w:rsidRPr="005272D4" w:rsidRDefault="005272D4" w:rsidP="005272D4">
      <w:pPr>
        <w:numPr>
          <w:ilvl w:val="0"/>
          <w:numId w:val="4"/>
        </w:numPr>
        <w:pBdr>
          <w:top w:val="single" w:sz="2" w:space="0" w:color="auto"/>
          <w:left w:val="single" w:sz="2" w:space="0" w:color="auto"/>
          <w:bottom w:val="single" w:sz="2" w:space="0" w:color="auto"/>
          <w:right w:val="single" w:sz="2" w:space="0" w:color="auto"/>
        </w:pBdr>
        <w:spacing w:before="100" w:beforeAutospacing="1" w:after="100" w:afterAutospacing="1" w:line="240" w:lineRule="auto"/>
        <w:textAlignment w:val="baseline"/>
        <w:rPr>
          <w:rFonts w:ascii="roboto" w:eastAsia="Times New Roman" w:hAnsi="roboto" w:cs="Times New Roman"/>
          <w:color w:val="666666"/>
          <w:sz w:val="27"/>
          <w:szCs w:val="27"/>
          <w:lang w:eastAsia="ru-RU"/>
        </w:rPr>
      </w:pPr>
      <w:r w:rsidRPr="005272D4">
        <w:rPr>
          <w:rFonts w:ascii="roboto" w:eastAsia="Times New Roman" w:hAnsi="roboto" w:cs="Times New Roman"/>
          <w:color w:val="666666"/>
          <w:sz w:val="27"/>
          <w:szCs w:val="27"/>
          <w:lang w:eastAsia="ru-RU"/>
        </w:rPr>
        <w:t>Популярные в жаркую погоду ткани из тонкого хлопка (марлевка, батист, шифон, муслин) тоже образовали сильные многочисленные заломы.</w:t>
      </w:r>
    </w:p>
    <w:p w:rsidR="005272D4" w:rsidRPr="005272D4" w:rsidRDefault="005272D4" w:rsidP="005272D4">
      <w:pPr>
        <w:numPr>
          <w:ilvl w:val="0"/>
          <w:numId w:val="4"/>
        </w:numPr>
        <w:pBdr>
          <w:top w:val="single" w:sz="2" w:space="0" w:color="auto"/>
          <w:left w:val="single" w:sz="2" w:space="0" w:color="auto"/>
          <w:bottom w:val="single" w:sz="2" w:space="0" w:color="auto"/>
          <w:right w:val="single" w:sz="2" w:space="0" w:color="auto"/>
        </w:pBdr>
        <w:spacing w:before="100" w:beforeAutospacing="1" w:after="100" w:afterAutospacing="1" w:line="240" w:lineRule="auto"/>
        <w:textAlignment w:val="baseline"/>
        <w:rPr>
          <w:rFonts w:ascii="roboto" w:eastAsia="Times New Roman" w:hAnsi="roboto" w:cs="Times New Roman"/>
          <w:color w:val="666666"/>
          <w:sz w:val="27"/>
          <w:szCs w:val="27"/>
          <w:lang w:eastAsia="ru-RU"/>
        </w:rPr>
      </w:pPr>
      <w:r w:rsidRPr="005272D4">
        <w:rPr>
          <w:rFonts w:ascii="roboto" w:eastAsia="Times New Roman" w:hAnsi="roboto" w:cs="Times New Roman"/>
          <w:color w:val="666666"/>
          <w:sz w:val="27"/>
          <w:szCs w:val="27"/>
          <w:lang w:eastAsia="ru-RU"/>
        </w:rPr>
        <w:t xml:space="preserve">Атлас, шифон и индийская ткань — </w:t>
      </w:r>
      <w:proofErr w:type="spellStart"/>
      <w:r w:rsidRPr="005272D4">
        <w:rPr>
          <w:rFonts w:ascii="roboto" w:eastAsia="Times New Roman" w:hAnsi="roboto" w:cs="Times New Roman"/>
          <w:color w:val="666666"/>
          <w:sz w:val="27"/>
          <w:szCs w:val="27"/>
          <w:lang w:eastAsia="ru-RU"/>
        </w:rPr>
        <w:t>бенгалин</w:t>
      </w:r>
      <w:proofErr w:type="spellEnd"/>
      <w:r w:rsidRPr="005272D4">
        <w:rPr>
          <w:rFonts w:ascii="roboto" w:eastAsia="Times New Roman" w:hAnsi="roboto" w:cs="Times New Roman"/>
          <w:color w:val="666666"/>
          <w:sz w:val="27"/>
          <w:szCs w:val="27"/>
          <w:lang w:eastAsia="ru-RU"/>
        </w:rPr>
        <w:t> — ничуть не уступали при образовании складок и заломов конкурентам. Но края их не такие острые, как у тканей из </w:t>
      </w:r>
      <w:proofErr w:type="spellStart"/>
      <w:r w:rsidRPr="005272D4">
        <w:rPr>
          <w:rFonts w:ascii="roboto" w:eastAsia="Times New Roman" w:hAnsi="roboto" w:cs="Times New Roman"/>
          <w:color w:val="666666"/>
          <w:sz w:val="27"/>
          <w:szCs w:val="27"/>
          <w:lang w:eastAsia="ru-RU"/>
        </w:rPr>
        <w:t>коттона</w:t>
      </w:r>
      <w:proofErr w:type="spellEnd"/>
      <w:r w:rsidRPr="005272D4">
        <w:rPr>
          <w:rFonts w:ascii="roboto" w:eastAsia="Times New Roman" w:hAnsi="roboto" w:cs="Times New Roman"/>
          <w:color w:val="666666"/>
          <w:sz w:val="27"/>
          <w:szCs w:val="27"/>
          <w:lang w:eastAsia="ru-RU"/>
        </w:rPr>
        <w:t>.</w:t>
      </w:r>
    </w:p>
    <w:p w:rsidR="005272D4" w:rsidRPr="005272D4" w:rsidRDefault="005272D4" w:rsidP="005272D4">
      <w:pPr>
        <w:numPr>
          <w:ilvl w:val="0"/>
          <w:numId w:val="4"/>
        </w:numPr>
        <w:pBdr>
          <w:top w:val="single" w:sz="2" w:space="0" w:color="auto"/>
          <w:left w:val="single" w:sz="2" w:space="0" w:color="auto"/>
          <w:bottom w:val="single" w:sz="2" w:space="0" w:color="auto"/>
          <w:right w:val="single" w:sz="2" w:space="0" w:color="auto"/>
        </w:pBdr>
        <w:spacing w:beforeAutospacing="1" w:after="0" w:afterAutospacing="1" w:line="240" w:lineRule="auto"/>
        <w:textAlignment w:val="baseline"/>
        <w:rPr>
          <w:rFonts w:ascii="roboto" w:eastAsia="Times New Roman" w:hAnsi="roboto" w:cs="Times New Roman"/>
          <w:color w:val="666666"/>
          <w:sz w:val="27"/>
          <w:szCs w:val="27"/>
          <w:lang w:eastAsia="ru-RU"/>
        </w:rPr>
      </w:pPr>
      <w:r w:rsidRPr="005272D4">
        <w:rPr>
          <w:rFonts w:ascii="roboto" w:eastAsia="Times New Roman" w:hAnsi="roboto" w:cs="Times New Roman"/>
          <w:b/>
          <w:bCs/>
          <w:color w:val="666666"/>
          <w:sz w:val="27"/>
          <w:szCs w:val="27"/>
          <w:bdr w:val="single" w:sz="2" w:space="0" w:color="auto" w:frame="1"/>
          <w:lang w:eastAsia="ru-RU"/>
        </w:rPr>
        <w:t xml:space="preserve">На следующем стенде мое внимание привлекла ткань со странным названием </w:t>
      </w:r>
      <w:proofErr w:type="spellStart"/>
      <w:r w:rsidRPr="005272D4">
        <w:rPr>
          <w:rFonts w:ascii="roboto" w:eastAsia="Times New Roman" w:hAnsi="roboto" w:cs="Times New Roman"/>
          <w:b/>
          <w:bCs/>
          <w:color w:val="666666"/>
          <w:sz w:val="27"/>
          <w:szCs w:val="27"/>
          <w:bdr w:val="single" w:sz="2" w:space="0" w:color="auto" w:frame="1"/>
          <w:lang w:eastAsia="ru-RU"/>
        </w:rPr>
        <w:t>лиоцелл</w:t>
      </w:r>
      <w:proofErr w:type="spellEnd"/>
      <w:r w:rsidRPr="005272D4">
        <w:rPr>
          <w:rFonts w:ascii="roboto" w:eastAsia="Times New Roman" w:hAnsi="roboto" w:cs="Times New Roman"/>
          <w:b/>
          <w:bCs/>
          <w:color w:val="666666"/>
          <w:sz w:val="27"/>
          <w:szCs w:val="27"/>
          <w:bdr w:val="single" w:sz="2" w:space="0" w:color="auto" w:frame="1"/>
          <w:lang w:eastAsia="ru-RU"/>
        </w:rPr>
        <w:t>. Оказалось, что это смесовая вискозная ткань обладает всеми свойствами натуральных материалов. Удивительно, но разжав кулак, я увидела, что все складочки не спеша расправились, поверхность осталась гладкой.</w:t>
      </w:r>
    </w:p>
    <w:p w:rsidR="005272D4" w:rsidRPr="005272D4" w:rsidRDefault="005272D4" w:rsidP="005272D4">
      <w:pPr>
        <w:numPr>
          <w:ilvl w:val="0"/>
          <w:numId w:val="4"/>
        </w:numPr>
        <w:pBdr>
          <w:top w:val="single" w:sz="2" w:space="0" w:color="auto"/>
          <w:left w:val="single" w:sz="2" w:space="0" w:color="auto"/>
          <w:bottom w:val="single" w:sz="2" w:space="0" w:color="auto"/>
          <w:right w:val="single" w:sz="2" w:space="0" w:color="auto"/>
        </w:pBdr>
        <w:spacing w:after="0" w:line="240" w:lineRule="auto"/>
        <w:textAlignment w:val="baseline"/>
        <w:rPr>
          <w:rFonts w:ascii="roboto" w:eastAsia="Times New Roman" w:hAnsi="roboto" w:cs="Times New Roman"/>
          <w:color w:val="666666"/>
          <w:sz w:val="27"/>
          <w:szCs w:val="27"/>
          <w:lang w:eastAsia="ru-RU"/>
        </w:rPr>
      </w:pPr>
    </w:p>
    <w:p w:rsidR="005272D4" w:rsidRDefault="005272D4" w:rsidP="005272D4">
      <w:pPr>
        <w:pStyle w:val="a6"/>
        <w:numPr>
          <w:ilvl w:val="0"/>
          <w:numId w:val="4"/>
        </w:numPr>
        <w:pBdr>
          <w:top w:val="single" w:sz="2" w:space="0" w:color="auto"/>
          <w:left w:val="single" w:sz="2" w:space="0" w:color="auto"/>
          <w:bottom w:val="single" w:sz="2" w:space="0" w:color="auto"/>
          <w:right w:val="single" w:sz="2" w:space="0" w:color="auto"/>
        </w:pBdr>
        <w:textAlignment w:val="baseline"/>
        <w:rPr>
          <w:rFonts w:ascii="roboto" w:hAnsi="roboto"/>
          <w:color w:val="666666"/>
          <w:sz w:val="27"/>
          <w:szCs w:val="27"/>
        </w:rPr>
      </w:pPr>
      <w:proofErr w:type="spellStart"/>
      <w:proofErr w:type="gramStart"/>
      <w:r>
        <w:rPr>
          <w:rFonts w:ascii="roboto" w:hAnsi="roboto"/>
          <w:color w:val="666666"/>
          <w:sz w:val="27"/>
          <w:szCs w:val="27"/>
        </w:rPr>
        <w:t>акже</w:t>
      </w:r>
      <w:proofErr w:type="spellEnd"/>
      <w:proofErr w:type="gramEnd"/>
      <w:r>
        <w:rPr>
          <w:rFonts w:ascii="roboto" w:hAnsi="roboto"/>
          <w:color w:val="666666"/>
          <w:sz w:val="27"/>
          <w:szCs w:val="27"/>
        </w:rPr>
        <w:t xml:space="preserve"> практически немнущимися оказались ткани на основе полиэстера. Трикотажное полотно, </w:t>
      </w:r>
      <w:proofErr w:type="spellStart"/>
      <w:r>
        <w:rPr>
          <w:rFonts w:ascii="roboto" w:hAnsi="roboto"/>
          <w:color w:val="666666"/>
          <w:sz w:val="27"/>
          <w:szCs w:val="27"/>
        </w:rPr>
        <w:t>эластан</w:t>
      </w:r>
      <w:proofErr w:type="spellEnd"/>
      <w:r>
        <w:rPr>
          <w:rFonts w:ascii="roboto" w:hAnsi="roboto"/>
          <w:color w:val="666666"/>
          <w:sz w:val="27"/>
          <w:szCs w:val="27"/>
        </w:rPr>
        <w:t>, полиэстер-</w:t>
      </w:r>
      <w:proofErr w:type="spellStart"/>
      <w:r>
        <w:rPr>
          <w:rFonts w:ascii="roboto" w:hAnsi="roboto"/>
          <w:color w:val="666666"/>
          <w:sz w:val="27"/>
          <w:szCs w:val="27"/>
        </w:rPr>
        <w:t>стрейч</w:t>
      </w:r>
      <w:proofErr w:type="spellEnd"/>
      <w:r>
        <w:rPr>
          <w:rFonts w:ascii="roboto" w:hAnsi="roboto"/>
          <w:color w:val="666666"/>
          <w:sz w:val="27"/>
          <w:szCs w:val="27"/>
        </w:rPr>
        <w:t>.</w:t>
      </w:r>
    </w:p>
    <w:p w:rsidR="005272D4" w:rsidRDefault="005272D4" w:rsidP="005272D4">
      <w:pPr>
        <w:pStyle w:val="2"/>
        <w:pBdr>
          <w:top w:val="single" w:sz="2" w:space="0" w:color="auto"/>
          <w:left w:val="single" w:sz="2" w:space="0" w:color="auto"/>
          <w:bottom w:val="single" w:sz="2" w:space="0" w:color="auto"/>
          <w:right w:val="single" w:sz="2" w:space="0" w:color="auto"/>
        </w:pBdr>
        <w:shd w:val="clear" w:color="auto" w:fill="FFFFFF"/>
        <w:textAlignment w:val="baseline"/>
        <w:rPr>
          <w:rFonts w:ascii="roboto" w:hAnsi="roboto"/>
          <w:color w:val="000000"/>
          <w:spacing w:val="-6"/>
        </w:rPr>
      </w:pPr>
      <w:r>
        <w:rPr>
          <w:rFonts w:ascii="roboto" w:hAnsi="roboto"/>
          <w:color w:val="000000"/>
          <w:spacing w:val="-6"/>
        </w:rPr>
        <w:t>Способы решения проблемы</w:t>
      </w:r>
    </w:p>
    <w:p w:rsidR="005272D4" w:rsidRDefault="005272D4" w:rsidP="005272D4">
      <w:pPr>
        <w:pStyle w:val="a6"/>
        <w:pBdr>
          <w:top w:val="single" w:sz="2" w:space="0" w:color="auto"/>
          <w:left w:val="single" w:sz="2" w:space="0" w:color="auto"/>
          <w:bottom w:val="single" w:sz="2" w:space="0" w:color="auto"/>
          <w:right w:val="single" w:sz="2" w:space="0" w:color="auto"/>
        </w:pBdr>
        <w:shd w:val="clear" w:color="auto" w:fill="FFFFFF"/>
        <w:textAlignment w:val="baseline"/>
        <w:rPr>
          <w:rFonts w:ascii="roboto" w:hAnsi="roboto"/>
          <w:color w:val="666666"/>
          <w:sz w:val="27"/>
          <w:szCs w:val="27"/>
        </w:rPr>
      </w:pPr>
      <w:r>
        <w:rPr>
          <w:rFonts w:ascii="roboto" w:hAnsi="roboto"/>
          <w:color w:val="666666"/>
          <w:sz w:val="27"/>
          <w:szCs w:val="27"/>
        </w:rPr>
        <w:t>Со </w:t>
      </w:r>
      <w:proofErr w:type="spellStart"/>
      <w:r>
        <w:rPr>
          <w:rFonts w:ascii="roboto" w:hAnsi="roboto"/>
          <w:color w:val="666666"/>
          <w:sz w:val="27"/>
          <w:szCs w:val="27"/>
        </w:rPr>
        <w:t>сминаемостью</w:t>
      </w:r>
      <w:proofErr w:type="spellEnd"/>
      <w:r>
        <w:rPr>
          <w:rFonts w:ascii="roboto" w:hAnsi="roboto"/>
          <w:color w:val="666666"/>
          <w:sz w:val="27"/>
          <w:szCs w:val="27"/>
        </w:rPr>
        <w:t xml:space="preserve"> тканей я разобралась. Пришло время для решения следующей проблемы. Что делать, чтобы ткань на брюках, юбках, рубашках не мялась? Третья часть получилась экспериментальной. На практике были опробованы домашние и магазинные средства. В эксперименте участвовали штапельное платье, белоснежная рубашка из батиста и шесть льняных салфеток.</w:t>
      </w:r>
    </w:p>
    <w:p w:rsidR="005272D4" w:rsidRDefault="005272D4" w:rsidP="005272D4">
      <w:pPr>
        <w:pStyle w:val="3"/>
        <w:pBdr>
          <w:top w:val="single" w:sz="2" w:space="0" w:color="auto"/>
          <w:left w:val="single" w:sz="2" w:space="0" w:color="auto"/>
          <w:bottom w:val="single" w:sz="2" w:space="0" w:color="auto"/>
          <w:right w:val="single" w:sz="2" w:space="0" w:color="auto"/>
        </w:pBdr>
        <w:shd w:val="clear" w:color="auto" w:fill="FFFFFF"/>
        <w:textAlignment w:val="baseline"/>
        <w:rPr>
          <w:rFonts w:ascii="roboto" w:hAnsi="roboto"/>
          <w:color w:val="000000"/>
          <w:spacing w:val="-6"/>
          <w:sz w:val="27"/>
          <w:szCs w:val="27"/>
        </w:rPr>
      </w:pPr>
      <w:r>
        <w:rPr>
          <w:rFonts w:ascii="roboto" w:hAnsi="roboto"/>
          <w:color w:val="000000"/>
          <w:spacing w:val="-6"/>
        </w:rPr>
        <w:t>Старый добрый крахмал</w:t>
      </w:r>
    </w:p>
    <w:p w:rsidR="005272D4" w:rsidRDefault="005272D4" w:rsidP="005272D4">
      <w:pPr>
        <w:pStyle w:val="a6"/>
        <w:pBdr>
          <w:top w:val="single" w:sz="2" w:space="0" w:color="auto"/>
          <w:left w:val="single" w:sz="2" w:space="0" w:color="auto"/>
          <w:bottom w:val="single" w:sz="2" w:space="0" w:color="auto"/>
          <w:right w:val="single" w:sz="2" w:space="0" w:color="auto"/>
        </w:pBdr>
        <w:shd w:val="clear" w:color="auto" w:fill="FFFFFF"/>
        <w:textAlignment w:val="baseline"/>
        <w:rPr>
          <w:rFonts w:ascii="roboto" w:hAnsi="roboto"/>
          <w:color w:val="666666"/>
          <w:sz w:val="27"/>
          <w:szCs w:val="27"/>
        </w:rPr>
      </w:pPr>
      <w:r>
        <w:rPr>
          <w:rFonts w:ascii="roboto" w:hAnsi="roboto"/>
          <w:color w:val="666666"/>
          <w:sz w:val="27"/>
          <w:szCs w:val="27"/>
        </w:rPr>
        <w:t xml:space="preserve">Первое средство, которое пришло мне на ум, был крахмал. Столовую ложку я развела в литре холодной воды, замочила в растворе салфетки. Затем прогладила их горячим утюгом, процесс прошел без заминки. На поверхности салфеток образовалась тонкая глянцевая пленка. Бабушка сказала, что так </w:t>
      </w:r>
      <w:r>
        <w:rPr>
          <w:rFonts w:ascii="roboto" w:hAnsi="roboto"/>
          <w:color w:val="666666"/>
          <w:sz w:val="27"/>
          <w:szCs w:val="27"/>
        </w:rPr>
        <w:lastRenderedPageBreak/>
        <w:t>салфетки не только красивее выглядят, но и меньше пачкаются, дольше служат. В ее молодости крахмалили постельное белье, подзоры, парадные льняные скатерти. Ну что ж, результат хороший, салфетки прошли испытание семейным обедом.</w:t>
      </w:r>
    </w:p>
    <w:p w:rsidR="005272D4" w:rsidRDefault="005272D4" w:rsidP="005272D4">
      <w:pPr>
        <w:pStyle w:val="a6"/>
        <w:spacing w:before="225" w:beforeAutospacing="0" w:after="0" w:afterAutospacing="0"/>
        <w:textAlignment w:val="baseline"/>
        <w:rPr>
          <w:rFonts w:ascii="Arial" w:hAnsi="Arial" w:cs="Arial"/>
          <w:color w:val="000000"/>
          <w:sz w:val="23"/>
          <w:szCs w:val="23"/>
        </w:rPr>
      </w:pPr>
      <w:r>
        <w:rPr>
          <w:rFonts w:ascii="Arial" w:hAnsi="Arial" w:cs="Arial"/>
          <w:color w:val="000000"/>
          <w:sz w:val="23"/>
          <w:szCs w:val="23"/>
        </w:rPr>
        <w:t>Основными составляющими женской красоты считаются сильные, здоровые волосы, красивая фигура, и конечно же, бархатистая гладкая кожа. Современный мир наполнен многочисленными стрессами и негативными факторами, которые пагубно влияют на кожу, поэтому для того, чтобы лицо всегда имело прекрасный вид, необходимо не только вести здоровый образ жизни, правильно питаться, но и регулярно выполнять косметические процедуры по его уходу.</w:t>
      </w:r>
    </w:p>
    <w:p w:rsidR="005272D4" w:rsidRDefault="005272D4" w:rsidP="005272D4">
      <w:pPr>
        <w:rPr>
          <w:rFonts w:ascii="Arial" w:hAnsi="Arial" w:cs="Arial"/>
          <w:i/>
          <w:iCs/>
          <w:color w:val="000000"/>
          <w:sz w:val="23"/>
          <w:szCs w:val="23"/>
        </w:rPr>
      </w:pPr>
      <w:r>
        <w:rPr>
          <w:rFonts w:ascii="Arial" w:hAnsi="Arial" w:cs="Arial"/>
          <w:i/>
          <w:iCs/>
          <w:color w:val="000000"/>
          <w:sz w:val="23"/>
          <w:szCs w:val="23"/>
        </w:rPr>
        <w:t xml:space="preserve">Особого внимания заслуживают средства для снятия макияжа, к их выбору следует отнестись ответственно, так как кожа лица является самой чувствительной. Косметические сливки после использования часто оставляют неприятные ощущения липкости, масло закрывает поры, ну а мыло может сушить и стягивать. Отличной альтернативой всем традиционным средствам очистки лица стал инновационный продукт под названием </w:t>
      </w:r>
      <w:proofErr w:type="spellStart"/>
      <w:r>
        <w:rPr>
          <w:rFonts w:ascii="Arial" w:hAnsi="Arial" w:cs="Arial"/>
          <w:i/>
          <w:iCs/>
          <w:color w:val="000000"/>
          <w:sz w:val="23"/>
          <w:szCs w:val="23"/>
        </w:rPr>
        <w:t>мицеллярная</w:t>
      </w:r>
      <w:proofErr w:type="spellEnd"/>
      <w:r>
        <w:rPr>
          <w:rFonts w:ascii="Arial" w:hAnsi="Arial" w:cs="Arial"/>
          <w:i/>
          <w:iCs/>
          <w:color w:val="000000"/>
          <w:sz w:val="23"/>
          <w:szCs w:val="23"/>
        </w:rPr>
        <w:t xml:space="preserve"> вода. Данное средство не только эффективно действует, но и безопасно, легко устраняется любой вид косметики и прочие загрязнения.</w:t>
      </w:r>
    </w:p>
    <w:p w:rsidR="005272D4" w:rsidRDefault="005272D4" w:rsidP="005272D4">
      <w:pPr>
        <w:pStyle w:val="a6"/>
        <w:spacing w:before="225" w:beforeAutospacing="0" w:after="0" w:afterAutospacing="0"/>
        <w:textAlignment w:val="baseline"/>
        <w:rPr>
          <w:rFonts w:ascii="Arial" w:hAnsi="Arial" w:cs="Arial"/>
          <w:color w:val="000000"/>
          <w:sz w:val="23"/>
          <w:szCs w:val="23"/>
        </w:rPr>
      </w:pPr>
      <w:proofErr w:type="gramStart"/>
      <w:r>
        <w:rPr>
          <w:rFonts w:ascii="Arial" w:hAnsi="Arial" w:cs="Arial"/>
          <w:color w:val="000000"/>
          <w:sz w:val="23"/>
          <w:szCs w:val="23"/>
        </w:rPr>
        <w:t>в</w:t>
      </w:r>
      <w:r>
        <w:rPr>
          <w:rFonts w:ascii="Arial" w:hAnsi="Arial" w:cs="Arial"/>
          <w:color w:val="000000"/>
          <w:sz w:val="23"/>
          <w:szCs w:val="23"/>
        </w:rPr>
        <w:t>нешне</w:t>
      </w:r>
      <w:proofErr w:type="gramEnd"/>
      <w:r>
        <w:rPr>
          <w:rFonts w:ascii="Arial" w:hAnsi="Arial" w:cs="Arial"/>
          <w:color w:val="000000"/>
          <w:sz w:val="23"/>
          <w:szCs w:val="23"/>
        </w:rPr>
        <w:t xml:space="preserve"> препарат представляет собой прозрачную без вкуса и запаха жидкость, которая при взбалтывании слегка пенится. По химическим свойствам косметическое средство полностью соответствует чистой воде. Поэтому, сделать </w:t>
      </w:r>
      <w:proofErr w:type="spellStart"/>
      <w:r>
        <w:rPr>
          <w:rFonts w:ascii="Arial" w:hAnsi="Arial" w:cs="Arial"/>
          <w:color w:val="000000"/>
          <w:sz w:val="23"/>
          <w:szCs w:val="23"/>
        </w:rPr>
        <w:t>мицеллярную</w:t>
      </w:r>
      <w:proofErr w:type="spellEnd"/>
      <w:r>
        <w:rPr>
          <w:rFonts w:ascii="Arial" w:hAnsi="Arial" w:cs="Arial"/>
          <w:color w:val="000000"/>
          <w:sz w:val="23"/>
          <w:szCs w:val="23"/>
        </w:rPr>
        <w:t xml:space="preserve"> воду вполне реально самостоятельно своими руками, в домашних условиях, применяя для этого самый простой рецепт.</w:t>
      </w:r>
    </w:p>
    <w:p w:rsidR="005272D4" w:rsidRDefault="005272D4" w:rsidP="005272D4">
      <w:pPr>
        <w:pStyle w:val="a6"/>
        <w:spacing w:before="225" w:beforeAutospacing="0" w:after="0" w:afterAutospacing="0"/>
        <w:textAlignment w:val="baseline"/>
        <w:rPr>
          <w:rFonts w:ascii="Arial" w:hAnsi="Arial" w:cs="Arial"/>
          <w:i/>
          <w:iCs/>
          <w:color w:val="000000"/>
          <w:sz w:val="23"/>
          <w:szCs w:val="23"/>
        </w:rPr>
      </w:pPr>
      <w:r>
        <w:rPr>
          <w:rFonts w:ascii="Arial" w:hAnsi="Arial" w:cs="Arial"/>
          <w:i/>
          <w:iCs/>
          <w:color w:val="000000"/>
          <w:sz w:val="23"/>
          <w:szCs w:val="23"/>
        </w:rPr>
        <w:t>Главными составляющими "лечебной воды" являются мицеллы-мелкие частички с гидрофобными и гидрофобными полюсами. Во время очистки лица, они обволакивают загрязнения и связывают их с водой. Положительным моментом в применении данного препарата считается то, что при очистке кожи, он не образует пленку и быстро снимает водостойкий макияж.</w:t>
      </w:r>
    </w:p>
    <w:p w:rsidR="005272D4" w:rsidRDefault="005272D4" w:rsidP="005272D4">
      <w:pPr>
        <w:rPr>
          <w:rFonts w:ascii="Arial" w:hAnsi="Arial" w:cs="Arial"/>
          <w:color w:val="000000"/>
          <w:sz w:val="23"/>
          <w:szCs w:val="23"/>
        </w:rPr>
      </w:pPr>
      <w:r>
        <w:rPr>
          <w:rFonts w:ascii="Arial" w:hAnsi="Arial" w:cs="Arial"/>
          <w:color w:val="000000"/>
          <w:sz w:val="23"/>
          <w:szCs w:val="23"/>
        </w:rPr>
        <w:t xml:space="preserve">Кроме этого, во время приготовления </w:t>
      </w:r>
      <w:proofErr w:type="spellStart"/>
      <w:r>
        <w:rPr>
          <w:rFonts w:ascii="Arial" w:hAnsi="Arial" w:cs="Arial"/>
          <w:color w:val="000000"/>
          <w:sz w:val="23"/>
          <w:szCs w:val="23"/>
        </w:rPr>
        <w:t>мицеллярного</w:t>
      </w:r>
      <w:proofErr w:type="spellEnd"/>
      <w:r>
        <w:rPr>
          <w:rFonts w:ascii="Arial" w:hAnsi="Arial" w:cs="Arial"/>
          <w:color w:val="000000"/>
          <w:sz w:val="23"/>
          <w:szCs w:val="23"/>
        </w:rPr>
        <w:t xml:space="preserve"> раствора, производители в ее состав всегда добавляют специальные средства, контролирующие кислотно-щелочной баланс. Поэтому во время выполнения процедур снятия макияжа никогда не возникает чувство жжения, что особенно важно для слизистой оболочки глаз и чувствительной кожи.</w:t>
      </w:r>
    </w:p>
    <w:p w:rsidR="005272D4" w:rsidRDefault="005272D4" w:rsidP="005272D4">
      <w:pPr>
        <w:rPr>
          <w:rFonts w:ascii="Arial" w:hAnsi="Arial" w:cs="Arial"/>
          <w:color w:val="000000"/>
          <w:sz w:val="23"/>
          <w:szCs w:val="23"/>
        </w:rPr>
      </w:pPr>
      <w:r>
        <w:rPr>
          <w:rFonts w:ascii="Arial" w:hAnsi="Arial" w:cs="Arial"/>
          <w:color w:val="000000"/>
          <w:sz w:val="23"/>
          <w:szCs w:val="23"/>
        </w:rPr>
        <w:t xml:space="preserve">Для того, чтобы кожа была всегда ухоженной, необходимо выбирать качественные косметические препараты, в частности, это касается средств для снятия макияжа. Они должны быть эффективными и не причинять вред кожи. Вот, поэтому, в последнее время, все больше женщин предпочитает пользоваться таким многофункциональным препаратом, как </w:t>
      </w:r>
      <w:proofErr w:type="spellStart"/>
      <w:r>
        <w:rPr>
          <w:rFonts w:ascii="Arial" w:hAnsi="Arial" w:cs="Arial"/>
          <w:color w:val="000000"/>
          <w:sz w:val="23"/>
          <w:szCs w:val="23"/>
        </w:rPr>
        <w:t>мицеллярная</w:t>
      </w:r>
      <w:proofErr w:type="spellEnd"/>
      <w:r>
        <w:rPr>
          <w:rFonts w:ascii="Arial" w:hAnsi="Arial" w:cs="Arial"/>
          <w:color w:val="000000"/>
          <w:sz w:val="23"/>
          <w:szCs w:val="23"/>
        </w:rPr>
        <w:t xml:space="preserve"> вода. Она отлично подходит для всех типов кожи, а также способствует устранению таких кожных заболеваний, как ксероз, </w:t>
      </w:r>
      <w:proofErr w:type="spellStart"/>
      <w:r>
        <w:rPr>
          <w:rFonts w:ascii="Arial" w:hAnsi="Arial" w:cs="Arial"/>
          <w:color w:val="000000"/>
          <w:sz w:val="23"/>
          <w:szCs w:val="23"/>
        </w:rPr>
        <w:t>атопический</w:t>
      </w:r>
      <w:proofErr w:type="spellEnd"/>
      <w:r>
        <w:rPr>
          <w:rFonts w:ascii="Arial" w:hAnsi="Arial" w:cs="Arial"/>
          <w:color w:val="000000"/>
          <w:sz w:val="23"/>
          <w:szCs w:val="23"/>
        </w:rPr>
        <w:t xml:space="preserve"> дерматит, ихтиоз и псориаз.</w:t>
      </w:r>
    </w:p>
    <w:p w:rsidR="005272D4" w:rsidRPr="005272D4" w:rsidRDefault="005272D4" w:rsidP="005272D4">
      <w:pPr>
        <w:spacing w:after="0" w:line="240" w:lineRule="auto"/>
        <w:textAlignment w:val="baseline"/>
        <w:rPr>
          <w:rFonts w:ascii="Arial" w:eastAsia="Times New Roman" w:hAnsi="Arial" w:cs="Arial"/>
          <w:color w:val="000000"/>
          <w:sz w:val="23"/>
          <w:szCs w:val="23"/>
          <w:lang w:eastAsia="ru-RU"/>
        </w:rPr>
      </w:pPr>
      <w:r w:rsidRPr="005272D4">
        <w:rPr>
          <w:rFonts w:ascii="inherit" w:eastAsia="Times New Roman" w:hAnsi="inherit" w:cs="Arial"/>
          <w:b/>
          <w:bCs/>
          <w:color w:val="000000"/>
          <w:sz w:val="23"/>
          <w:szCs w:val="23"/>
          <w:bdr w:val="none" w:sz="0" w:space="0" w:color="auto" w:frame="1"/>
          <w:lang w:eastAsia="ru-RU"/>
        </w:rPr>
        <w:t xml:space="preserve">К основным положительным свойствам </w:t>
      </w:r>
      <w:proofErr w:type="spellStart"/>
      <w:r w:rsidRPr="005272D4">
        <w:rPr>
          <w:rFonts w:ascii="inherit" w:eastAsia="Times New Roman" w:hAnsi="inherit" w:cs="Arial"/>
          <w:b/>
          <w:bCs/>
          <w:color w:val="000000"/>
          <w:sz w:val="23"/>
          <w:szCs w:val="23"/>
          <w:bdr w:val="none" w:sz="0" w:space="0" w:color="auto" w:frame="1"/>
          <w:lang w:eastAsia="ru-RU"/>
        </w:rPr>
        <w:t>мицеллярной</w:t>
      </w:r>
      <w:proofErr w:type="spellEnd"/>
      <w:r w:rsidRPr="005272D4">
        <w:rPr>
          <w:rFonts w:ascii="inherit" w:eastAsia="Times New Roman" w:hAnsi="inherit" w:cs="Arial"/>
          <w:b/>
          <w:bCs/>
          <w:color w:val="000000"/>
          <w:sz w:val="23"/>
          <w:szCs w:val="23"/>
          <w:bdr w:val="none" w:sz="0" w:space="0" w:color="auto" w:frame="1"/>
          <w:lang w:eastAsia="ru-RU"/>
        </w:rPr>
        <w:t xml:space="preserve"> воды можно отнести:</w:t>
      </w:r>
    </w:p>
    <w:p w:rsidR="005272D4" w:rsidRPr="005272D4" w:rsidRDefault="005272D4" w:rsidP="005272D4">
      <w:pPr>
        <w:numPr>
          <w:ilvl w:val="0"/>
          <w:numId w:val="6"/>
        </w:numPr>
        <w:spacing w:after="0" w:line="240" w:lineRule="auto"/>
        <w:ind w:left="0"/>
        <w:textAlignment w:val="baseline"/>
        <w:rPr>
          <w:rFonts w:ascii="Arial" w:eastAsia="Times New Roman" w:hAnsi="Arial" w:cs="Arial"/>
          <w:color w:val="000000"/>
          <w:sz w:val="23"/>
          <w:szCs w:val="23"/>
          <w:lang w:eastAsia="ru-RU"/>
        </w:rPr>
      </w:pPr>
      <w:r w:rsidRPr="005272D4">
        <w:rPr>
          <w:rFonts w:ascii="Arial" w:eastAsia="Times New Roman" w:hAnsi="Arial" w:cs="Arial"/>
          <w:color w:val="000000"/>
          <w:sz w:val="23"/>
          <w:szCs w:val="23"/>
          <w:lang w:eastAsia="ru-RU"/>
        </w:rPr>
        <w:t>Надежная защита кожи от внешних факторов;</w:t>
      </w:r>
    </w:p>
    <w:p w:rsidR="005272D4" w:rsidRPr="005272D4" w:rsidRDefault="005272D4" w:rsidP="005272D4">
      <w:pPr>
        <w:numPr>
          <w:ilvl w:val="0"/>
          <w:numId w:val="6"/>
        </w:numPr>
        <w:spacing w:after="0" w:line="240" w:lineRule="auto"/>
        <w:ind w:left="0"/>
        <w:textAlignment w:val="baseline"/>
        <w:rPr>
          <w:rFonts w:ascii="Arial" w:eastAsia="Times New Roman" w:hAnsi="Arial" w:cs="Arial"/>
          <w:color w:val="000000"/>
          <w:sz w:val="23"/>
          <w:szCs w:val="23"/>
          <w:lang w:eastAsia="ru-RU"/>
        </w:rPr>
      </w:pPr>
      <w:r w:rsidRPr="005272D4">
        <w:rPr>
          <w:rFonts w:ascii="Arial" w:eastAsia="Times New Roman" w:hAnsi="Arial" w:cs="Arial"/>
          <w:color w:val="000000"/>
          <w:sz w:val="23"/>
          <w:szCs w:val="23"/>
          <w:lang w:eastAsia="ru-RU"/>
        </w:rPr>
        <w:t>Увлажняющий эффект;</w:t>
      </w:r>
    </w:p>
    <w:p w:rsidR="005272D4" w:rsidRPr="005272D4" w:rsidRDefault="005272D4" w:rsidP="005272D4">
      <w:pPr>
        <w:numPr>
          <w:ilvl w:val="0"/>
          <w:numId w:val="6"/>
        </w:numPr>
        <w:spacing w:after="0" w:line="240" w:lineRule="auto"/>
        <w:ind w:left="0"/>
        <w:textAlignment w:val="baseline"/>
        <w:rPr>
          <w:rFonts w:ascii="Arial" w:eastAsia="Times New Roman" w:hAnsi="Arial" w:cs="Arial"/>
          <w:color w:val="000000"/>
          <w:sz w:val="23"/>
          <w:szCs w:val="23"/>
          <w:lang w:eastAsia="ru-RU"/>
        </w:rPr>
      </w:pPr>
      <w:r w:rsidRPr="005272D4">
        <w:rPr>
          <w:rFonts w:ascii="Arial" w:eastAsia="Times New Roman" w:hAnsi="Arial" w:cs="Arial"/>
          <w:color w:val="000000"/>
          <w:sz w:val="23"/>
          <w:szCs w:val="23"/>
          <w:lang w:eastAsia="ru-RU"/>
        </w:rPr>
        <w:t>Способность быстро удалять макияж;</w:t>
      </w:r>
    </w:p>
    <w:p w:rsidR="005272D4" w:rsidRPr="005272D4" w:rsidRDefault="005272D4" w:rsidP="005272D4">
      <w:pPr>
        <w:numPr>
          <w:ilvl w:val="0"/>
          <w:numId w:val="6"/>
        </w:numPr>
        <w:spacing w:after="0" w:line="240" w:lineRule="auto"/>
        <w:ind w:left="0"/>
        <w:textAlignment w:val="baseline"/>
        <w:rPr>
          <w:rFonts w:ascii="Arial" w:eastAsia="Times New Roman" w:hAnsi="Arial" w:cs="Arial"/>
          <w:color w:val="000000"/>
          <w:sz w:val="23"/>
          <w:szCs w:val="23"/>
          <w:lang w:eastAsia="ru-RU"/>
        </w:rPr>
      </w:pPr>
      <w:r w:rsidRPr="005272D4">
        <w:rPr>
          <w:rFonts w:ascii="Arial" w:eastAsia="Times New Roman" w:hAnsi="Arial" w:cs="Arial"/>
          <w:color w:val="000000"/>
          <w:sz w:val="23"/>
          <w:szCs w:val="23"/>
          <w:lang w:eastAsia="ru-RU"/>
        </w:rPr>
        <w:t>Отсутствие жирной пленки после применения;</w:t>
      </w:r>
    </w:p>
    <w:p w:rsidR="005272D4" w:rsidRPr="005272D4" w:rsidRDefault="005272D4" w:rsidP="005272D4">
      <w:pPr>
        <w:numPr>
          <w:ilvl w:val="0"/>
          <w:numId w:val="6"/>
        </w:numPr>
        <w:spacing w:after="0" w:line="240" w:lineRule="auto"/>
        <w:ind w:left="0"/>
        <w:textAlignment w:val="baseline"/>
        <w:rPr>
          <w:rFonts w:ascii="Arial" w:eastAsia="Times New Roman" w:hAnsi="Arial" w:cs="Arial"/>
          <w:color w:val="000000"/>
          <w:sz w:val="23"/>
          <w:szCs w:val="23"/>
          <w:lang w:eastAsia="ru-RU"/>
        </w:rPr>
      </w:pPr>
      <w:r w:rsidRPr="005272D4">
        <w:rPr>
          <w:rFonts w:ascii="Arial" w:eastAsia="Times New Roman" w:hAnsi="Arial" w:cs="Arial"/>
          <w:color w:val="000000"/>
          <w:sz w:val="23"/>
          <w:szCs w:val="23"/>
          <w:lang w:eastAsia="ru-RU"/>
        </w:rPr>
        <w:t>Возможность дополнительно тонизировать кожу;</w:t>
      </w:r>
    </w:p>
    <w:p w:rsidR="005272D4" w:rsidRPr="005272D4" w:rsidRDefault="005272D4" w:rsidP="005272D4">
      <w:pPr>
        <w:numPr>
          <w:ilvl w:val="0"/>
          <w:numId w:val="6"/>
        </w:numPr>
        <w:spacing w:after="0" w:line="240" w:lineRule="auto"/>
        <w:ind w:left="0"/>
        <w:textAlignment w:val="baseline"/>
        <w:rPr>
          <w:rFonts w:ascii="Arial" w:eastAsia="Times New Roman" w:hAnsi="Arial" w:cs="Arial"/>
          <w:color w:val="000000"/>
          <w:sz w:val="23"/>
          <w:szCs w:val="23"/>
          <w:lang w:eastAsia="ru-RU"/>
        </w:rPr>
      </w:pPr>
      <w:r w:rsidRPr="005272D4">
        <w:rPr>
          <w:rFonts w:ascii="Arial" w:eastAsia="Times New Roman" w:hAnsi="Arial" w:cs="Arial"/>
          <w:color w:val="000000"/>
          <w:sz w:val="23"/>
          <w:szCs w:val="23"/>
          <w:lang w:eastAsia="ru-RU"/>
        </w:rPr>
        <w:t>Простота в нанесении;</w:t>
      </w:r>
    </w:p>
    <w:p w:rsidR="005272D4" w:rsidRPr="005272D4" w:rsidRDefault="005272D4" w:rsidP="005272D4">
      <w:pPr>
        <w:numPr>
          <w:ilvl w:val="0"/>
          <w:numId w:val="6"/>
        </w:numPr>
        <w:spacing w:after="0" w:line="240" w:lineRule="auto"/>
        <w:ind w:left="0"/>
        <w:textAlignment w:val="baseline"/>
        <w:rPr>
          <w:rFonts w:ascii="Arial" w:eastAsia="Times New Roman" w:hAnsi="Arial" w:cs="Arial"/>
          <w:color w:val="000000"/>
          <w:sz w:val="23"/>
          <w:szCs w:val="23"/>
          <w:lang w:eastAsia="ru-RU"/>
        </w:rPr>
      </w:pPr>
      <w:r w:rsidRPr="005272D4">
        <w:rPr>
          <w:rFonts w:ascii="Arial" w:eastAsia="Times New Roman" w:hAnsi="Arial" w:cs="Arial"/>
          <w:color w:val="000000"/>
          <w:sz w:val="23"/>
          <w:szCs w:val="23"/>
          <w:lang w:eastAsia="ru-RU"/>
        </w:rPr>
        <w:t>Отсутствие в составе ПАВ и щелочи.</w:t>
      </w:r>
    </w:p>
    <w:p w:rsidR="005272D4" w:rsidRPr="005272D4" w:rsidRDefault="005272D4" w:rsidP="005272D4">
      <w:pPr>
        <w:spacing w:after="0" w:line="240" w:lineRule="auto"/>
        <w:textAlignment w:val="baseline"/>
        <w:rPr>
          <w:rFonts w:ascii="Arial" w:eastAsia="Times New Roman" w:hAnsi="Arial" w:cs="Arial"/>
          <w:color w:val="000000"/>
          <w:sz w:val="23"/>
          <w:szCs w:val="23"/>
          <w:lang w:eastAsia="ru-RU"/>
        </w:rPr>
      </w:pPr>
      <w:r w:rsidRPr="005272D4">
        <w:rPr>
          <w:rFonts w:ascii="Arial" w:eastAsia="Times New Roman" w:hAnsi="Arial" w:cs="Arial"/>
          <w:color w:val="000000"/>
          <w:sz w:val="23"/>
          <w:szCs w:val="23"/>
          <w:lang w:eastAsia="ru-RU"/>
        </w:rPr>
        <w:lastRenderedPageBreak/>
        <w:t xml:space="preserve">Помимо этого, </w:t>
      </w:r>
      <w:proofErr w:type="spellStart"/>
      <w:r w:rsidRPr="005272D4">
        <w:rPr>
          <w:rFonts w:ascii="Arial" w:eastAsia="Times New Roman" w:hAnsi="Arial" w:cs="Arial"/>
          <w:color w:val="000000"/>
          <w:sz w:val="23"/>
          <w:szCs w:val="23"/>
          <w:lang w:eastAsia="ru-RU"/>
        </w:rPr>
        <w:t>мицеллярная</w:t>
      </w:r>
      <w:proofErr w:type="spellEnd"/>
      <w:r w:rsidRPr="005272D4">
        <w:rPr>
          <w:rFonts w:ascii="Arial" w:eastAsia="Times New Roman" w:hAnsi="Arial" w:cs="Arial"/>
          <w:color w:val="000000"/>
          <w:sz w:val="23"/>
          <w:szCs w:val="23"/>
          <w:lang w:eastAsia="ru-RU"/>
        </w:rPr>
        <w:t xml:space="preserve"> жидкость имеет такое преимущество, как снятие раздражений и воспалений. </w:t>
      </w:r>
      <w:r w:rsidRPr="005272D4">
        <w:rPr>
          <w:rFonts w:ascii="inherit" w:eastAsia="Times New Roman" w:hAnsi="inherit" w:cs="Arial"/>
          <w:b/>
          <w:bCs/>
          <w:color w:val="000000"/>
          <w:sz w:val="23"/>
          <w:szCs w:val="23"/>
          <w:bdr w:val="none" w:sz="0" w:space="0" w:color="auto" w:frame="1"/>
          <w:lang w:eastAsia="ru-RU"/>
        </w:rPr>
        <w:t>Косметологи рекомендуют данное средство для ухода за кожей при следующих проблемах:</w:t>
      </w:r>
    </w:p>
    <w:p w:rsidR="005272D4" w:rsidRPr="005272D4" w:rsidRDefault="005272D4" w:rsidP="005272D4">
      <w:pPr>
        <w:numPr>
          <w:ilvl w:val="0"/>
          <w:numId w:val="7"/>
        </w:numPr>
        <w:spacing w:after="0" w:line="240" w:lineRule="auto"/>
        <w:ind w:left="0"/>
        <w:textAlignment w:val="baseline"/>
        <w:rPr>
          <w:rFonts w:ascii="Arial" w:eastAsia="Times New Roman" w:hAnsi="Arial" w:cs="Arial"/>
          <w:color w:val="000000"/>
          <w:sz w:val="23"/>
          <w:szCs w:val="23"/>
          <w:lang w:eastAsia="ru-RU"/>
        </w:rPr>
      </w:pPr>
      <w:r w:rsidRPr="005272D4">
        <w:rPr>
          <w:rFonts w:ascii="inherit" w:eastAsia="Times New Roman" w:hAnsi="inherit" w:cs="Arial"/>
          <w:b/>
          <w:bCs/>
          <w:color w:val="000000"/>
          <w:sz w:val="23"/>
          <w:szCs w:val="23"/>
          <w:bdr w:val="none" w:sz="0" w:space="0" w:color="auto" w:frame="1"/>
          <w:lang w:eastAsia="ru-RU"/>
        </w:rPr>
        <w:t>Жирная себорея.</w:t>
      </w:r>
      <w:r w:rsidRPr="005272D4">
        <w:rPr>
          <w:rFonts w:ascii="Arial" w:eastAsia="Times New Roman" w:hAnsi="Arial" w:cs="Arial"/>
          <w:color w:val="000000"/>
          <w:sz w:val="23"/>
          <w:szCs w:val="23"/>
          <w:lang w:eastAsia="ru-RU"/>
        </w:rPr>
        <w:t xml:space="preserve"> Масло, входящее в состав </w:t>
      </w:r>
      <w:proofErr w:type="spellStart"/>
      <w:r w:rsidRPr="005272D4">
        <w:rPr>
          <w:rFonts w:ascii="Arial" w:eastAsia="Times New Roman" w:hAnsi="Arial" w:cs="Arial"/>
          <w:color w:val="000000"/>
          <w:sz w:val="23"/>
          <w:szCs w:val="23"/>
          <w:lang w:eastAsia="ru-RU"/>
        </w:rPr>
        <w:t>мицеллярного</w:t>
      </w:r>
      <w:proofErr w:type="spellEnd"/>
      <w:r w:rsidRPr="005272D4">
        <w:rPr>
          <w:rFonts w:ascii="Arial" w:eastAsia="Times New Roman" w:hAnsi="Arial" w:cs="Arial"/>
          <w:color w:val="000000"/>
          <w:sz w:val="23"/>
          <w:szCs w:val="23"/>
          <w:lang w:eastAsia="ru-RU"/>
        </w:rPr>
        <w:t xml:space="preserve"> раствора, вытесняет излишний жир с пор лица, предотвращая тем самым выделения кожного сала.</w:t>
      </w:r>
    </w:p>
    <w:p w:rsidR="005272D4" w:rsidRPr="005272D4" w:rsidRDefault="005272D4" w:rsidP="005272D4">
      <w:pPr>
        <w:numPr>
          <w:ilvl w:val="0"/>
          <w:numId w:val="7"/>
        </w:numPr>
        <w:spacing w:after="0" w:line="240" w:lineRule="auto"/>
        <w:ind w:left="0"/>
        <w:textAlignment w:val="baseline"/>
        <w:rPr>
          <w:rFonts w:ascii="Arial" w:eastAsia="Times New Roman" w:hAnsi="Arial" w:cs="Arial"/>
          <w:color w:val="000000"/>
          <w:sz w:val="23"/>
          <w:szCs w:val="23"/>
          <w:lang w:eastAsia="ru-RU"/>
        </w:rPr>
      </w:pPr>
      <w:r w:rsidRPr="005272D4">
        <w:rPr>
          <w:rFonts w:ascii="inherit" w:eastAsia="Times New Roman" w:hAnsi="inherit" w:cs="Arial"/>
          <w:b/>
          <w:bCs/>
          <w:color w:val="000000"/>
          <w:sz w:val="23"/>
          <w:szCs w:val="23"/>
          <w:bdr w:val="none" w:sz="0" w:space="0" w:color="auto" w:frame="1"/>
          <w:lang w:eastAsia="ru-RU"/>
        </w:rPr>
        <w:t>Сухая себорея. </w:t>
      </w:r>
      <w:r w:rsidRPr="005272D4">
        <w:rPr>
          <w:rFonts w:ascii="Arial" w:eastAsia="Times New Roman" w:hAnsi="Arial" w:cs="Arial"/>
          <w:color w:val="000000"/>
          <w:sz w:val="23"/>
          <w:szCs w:val="23"/>
          <w:lang w:eastAsia="ru-RU"/>
        </w:rPr>
        <w:t>Препарат, в отличие от обычной водопроводной воды, которая содержит хлор, не сушит кожу и не вызывает зуд.</w:t>
      </w:r>
    </w:p>
    <w:p w:rsidR="005272D4" w:rsidRPr="005272D4" w:rsidRDefault="005272D4" w:rsidP="005272D4">
      <w:pPr>
        <w:numPr>
          <w:ilvl w:val="0"/>
          <w:numId w:val="7"/>
        </w:numPr>
        <w:spacing w:after="0" w:line="240" w:lineRule="auto"/>
        <w:ind w:left="0"/>
        <w:textAlignment w:val="baseline"/>
        <w:rPr>
          <w:rFonts w:ascii="Arial" w:eastAsia="Times New Roman" w:hAnsi="Arial" w:cs="Arial"/>
          <w:color w:val="000000"/>
          <w:sz w:val="23"/>
          <w:szCs w:val="23"/>
          <w:lang w:eastAsia="ru-RU"/>
        </w:rPr>
      </w:pPr>
      <w:proofErr w:type="spellStart"/>
      <w:r w:rsidRPr="005272D4">
        <w:rPr>
          <w:rFonts w:ascii="inherit" w:eastAsia="Times New Roman" w:hAnsi="inherit" w:cs="Arial"/>
          <w:b/>
          <w:bCs/>
          <w:color w:val="000000"/>
          <w:sz w:val="23"/>
          <w:szCs w:val="23"/>
          <w:bdr w:val="none" w:sz="0" w:space="0" w:color="auto" w:frame="1"/>
          <w:lang w:eastAsia="ru-RU"/>
        </w:rPr>
        <w:t>Атопический</w:t>
      </w:r>
      <w:proofErr w:type="spellEnd"/>
      <w:r w:rsidRPr="005272D4">
        <w:rPr>
          <w:rFonts w:ascii="inherit" w:eastAsia="Times New Roman" w:hAnsi="inherit" w:cs="Arial"/>
          <w:b/>
          <w:bCs/>
          <w:color w:val="000000"/>
          <w:sz w:val="23"/>
          <w:szCs w:val="23"/>
          <w:bdr w:val="none" w:sz="0" w:space="0" w:color="auto" w:frame="1"/>
          <w:lang w:eastAsia="ru-RU"/>
        </w:rPr>
        <w:t xml:space="preserve"> дерматит. </w:t>
      </w:r>
      <w:r w:rsidRPr="005272D4">
        <w:rPr>
          <w:rFonts w:ascii="Arial" w:eastAsia="Times New Roman" w:hAnsi="Arial" w:cs="Arial"/>
          <w:color w:val="000000"/>
          <w:sz w:val="23"/>
          <w:szCs w:val="23"/>
          <w:lang w:eastAsia="ru-RU"/>
        </w:rPr>
        <w:t xml:space="preserve">Так как данное заболевание сопровождается сухостью кожного покрова, в этом случае вода с крана для умывания не подходит. Поэтому </w:t>
      </w:r>
      <w:proofErr w:type="spellStart"/>
      <w:r w:rsidRPr="005272D4">
        <w:rPr>
          <w:rFonts w:ascii="Arial" w:eastAsia="Times New Roman" w:hAnsi="Arial" w:cs="Arial"/>
          <w:color w:val="000000"/>
          <w:sz w:val="23"/>
          <w:szCs w:val="23"/>
          <w:lang w:eastAsia="ru-RU"/>
        </w:rPr>
        <w:t>мицеллярная</w:t>
      </w:r>
      <w:proofErr w:type="spellEnd"/>
      <w:r w:rsidRPr="005272D4">
        <w:rPr>
          <w:rFonts w:ascii="Arial" w:eastAsia="Times New Roman" w:hAnsi="Arial" w:cs="Arial"/>
          <w:color w:val="000000"/>
          <w:sz w:val="23"/>
          <w:szCs w:val="23"/>
          <w:lang w:eastAsia="ru-RU"/>
        </w:rPr>
        <w:t xml:space="preserve"> вода считается наилучшим вариантом для очистки лица.</w:t>
      </w:r>
    </w:p>
    <w:p w:rsidR="005272D4" w:rsidRDefault="005272D4" w:rsidP="005272D4">
      <w:pPr>
        <w:rPr>
          <w:rFonts w:ascii="Arial" w:hAnsi="Arial" w:cs="Arial"/>
          <w:i/>
          <w:iCs/>
          <w:color w:val="000000"/>
          <w:sz w:val="23"/>
          <w:szCs w:val="23"/>
        </w:rPr>
      </w:pPr>
      <w:r>
        <w:rPr>
          <w:rFonts w:ascii="Arial" w:hAnsi="Arial" w:cs="Arial"/>
          <w:i/>
          <w:iCs/>
          <w:color w:val="000000"/>
          <w:sz w:val="23"/>
          <w:szCs w:val="23"/>
        </w:rPr>
        <w:t>Помимо огромного наличия положительных характеристик, косметический продукт имеет некоторые противопоказания к применению. Прежде всего, это возможная аллергическая реакция на травы, входящие в состав препарата. Также вода не подходит для умывания жирной кожи, из-за наличия в ней силиконовых компонентов может образовываться корочка, препятствующая проникновению воздуха. Не рекомендуются умывания "</w:t>
      </w:r>
      <w:proofErr w:type="spellStart"/>
      <w:r>
        <w:rPr>
          <w:rFonts w:ascii="Arial" w:hAnsi="Arial" w:cs="Arial"/>
          <w:i/>
          <w:iCs/>
          <w:color w:val="000000"/>
          <w:sz w:val="23"/>
          <w:szCs w:val="23"/>
        </w:rPr>
        <w:t>мицелляркой</w:t>
      </w:r>
      <w:proofErr w:type="spellEnd"/>
      <w:r>
        <w:rPr>
          <w:rFonts w:ascii="Arial" w:hAnsi="Arial" w:cs="Arial"/>
          <w:i/>
          <w:iCs/>
          <w:color w:val="000000"/>
          <w:sz w:val="23"/>
          <w:szCs w:val="23"/>
        </w:rPr>
        <w:t>" беременным женщинам, так как в ее составе имеются отдушки и консерванты.</w:t>
      </w:r>
    </w:p>
    <w:p w:rsidR="005272D4" w:rsidRDefault="005272D4" w:rsidP="005272D4">
      <w:pPr>
        <w:pStyle w:val="a6"/>
        <w:spacing w:before="0" w:beforeAutospacing="0" w:after="0" w:afterAutospacing="0"/>
        <w:textAlignment w:val="baseline"/>
        <w:rPr>
          <w:rFonts w:ascii="Arial" w:hAnsi="Arial" w:cs="Arial"/>
          <w:color w:val="000000"/>
          <w:sz w:val="23"/>
          <w:szCs w:val="23"/>
        </w:rPr>
      </w:pPr>
      <w:r>
        <w:rPr>
          <w:rFonts w:ascii="Arial" w:hAnsi="Arial" w:cs="Arial"/>
          <w:color w:val="000000"/>
          <w:sz w:val="23"/>
          <w:szCs w:val="23"/>
        </w:rPr>
        <w:t xml:space="preserve">На сегодняшний день </w:t>
      </w:r>
      <w:proofErr w:type="spellStart"/>
      <w:r>
        <w:rPr>
          <w:rFonts w:ascii="Arial" w:hAnsi="Arial" w:cs="Arial"/>
          <w:color w:val="000000"/>
          <w:sz w:val="23"/>
          <w:szCs w:val="23"/>
        </w:rPr>
        <w:t>мицеллярная</w:t>
      </w:r>
      <w:proofErr w:type="spellEnd"/>
      <w:r>
        <w:rPr>
          <w:rFonts w:ascii="Arial" w:hAnsi="Arial" w:cs="Arial"/>
          <w:color w:val="000000"/>
          <w:sz w:val="23"/>
          <w:szCs w:val="23"/>
        </w:rPr>
        <w:t xml:space="preserve"> вода считается одним из самых основных косметических продуктов, который должен обязательно находиться в наборе у каждой девушки. По своим косметическим свойствам она универсальна-глубоко увлажняет кожу, очищает лицо от макияжа и загрязнений, помогает бороться с небольшими морщинками.</w:t>
      </w:r>
      <w:r>
        <w:rPr>
          <w:rStyle w:val="a3"/>
          <w:rFonts w:ascii="inherit" w:hAnsi="inherit" w:cs="Arial"/>
          <w:color w:val="000000"/>
          <w:sz w:val="23"/>
          <w:szCs w:val="23"/>
          <w:bdr w:val="none" w:sz="0" w:space="0" w:color="auto" w:frame="1"/>
        </w:rPr>
        <w:t xml:space="preserve"> В зависимости от типа кожи, различают следующие виды </w:t>
      </w:r>
      <w:proofErr w:type="spellStart"/>
      <w:r>
        <w:rPr>
          <w:rStyle w:val="a3"/>
          <w:rFonts w:ascii="inherit" w:hAnsi="inherit" w:cs="Arial"/>
          <w:color w:val="000000"/>
          <w:sz w:val="23"/>
          <w:szCs w:val="23"/>
          <w:bdr w:val="none" w:sz="0" w:space="0" w:color="auto" w:frame="1"/>
        </w:rPr>
        <w:t>мицеллярную</w:t>
      </w:r>
      <w:proofErr w:type="spellEnd"/>
      <w:r>
        <w:rPr>
          <w:rStyle w:val="a3"/>
          <w:rFonts w:ascii="inherit" w:hAnsi="inherit" w:cs="Arial"/>
          <w:color w:val="000000"/>
          <w:sz w:val="23"/>
          <w:szCs w:val="23"/>
          <w:bdr w:val="none" w:sz="0" w:space="0" w:color="auto" w:frame="1"/>
        </w:rPr>
        <w:t xml:space="preserve"> воды:</w:t>
      </w:r>
    </w:p>
    <w:p w:rsidR="005272D4" w:rsidRDefault="005272D4" w:rsidP="005272D4">
      <w:pPr>
        <w:pStyle w:val="a6"/>
        <w:spacing w:before="0" w:beforeAutospacing="0" w:after="0" w:afterAutospacing="0"/>
        <w:textAlignment w:val="baseline"/>
        <w:rPr>
          <w:rFonts w:ascii="Arial" w:hAnsi="Arial" w:cs="Arial"/>
          <w:color w:val="000000"/>
          <w:sz w:val="23"/>
          <w:szCs w:val="23"/>
        </w:rPr>
      </w:pPr>
      <w:r>
        <w:rPr>
          <w:rStyle w:val="a3"/>
          <w:rFonts w:ascii="inherit" w:hAnsi="inherit" w:cs="Arial"/>
          <w:color w:val="000000"/>
          <w:sz w:val="23"/>
          <w:szCs w:val="23"/>
          <w:bdr w:val="none" w:sz="0" w:space="0" w:color="auto" w:frame="1"/>
        </w:rPr>
        <w:t>Для жирного эпидермиса. </w:t>
      </w:r>
      <w:r>
        <w:rPr>
          <w:rFonts w:ascii="Arial" w:hAnsi="Arial" w:cs="Arial"/>
          <w:color w:val="000000"/>
          <w:sz w:val="23"/>
          <w:szCs w:val="23"/>
        </w:rPr>
        <w:t>Состоит исключительно из натуральных компонентов, поэтому не провоцирует образование раздражений, аллергических реакций, не сушит. Благодаря наличию растительных микроэлементов, средство хорошо питает кожу, поддерживает ее водный баланс, а также разглаживает незначительные морщины.</w:t>
      </w:r>
    </w:p>
    <w:p w:rsidR="005272D4" w:rsidRDefault="005272D4" w:rsidP="005272D4">
      <w:pPr>
        <w:pStyle w:val="a6"/>
        <w:spacing w:before="0" w:beforeAutospacing="0" w:after="0" w:afterAutospacing="0"/>
        <w:textAlignment w:val="baseline"/>
        <w:rPr>
          <w:rFonts w:ascii="Arial" w:hAnsi="Arial" w:cs="Arial"/>
          <w:color w:val="000000"/>
          <w:sz w:val="23"/>
          <w:szCs w:val="23"/>
        </w:rPr>
      </w:pPr>
      <w:r>
        <w:rPr>
          <w:rStyle w:val="a3"/>
          <w:rFonts w:ascii="inherit" w:hAnsi="inherit" w:cs="Arial"/>
          <w:color w:val="000000"/>
          <w:sz w:val="23"/>
          <w:szCs w:val="23"/>
          <w:bdr w:val="none" w:sz="0" w:space="0" w:color="auto" w:frame="1"/>
        </w:rPr>
        <w:t>Для чувствительного покрова.</w:t>
      </w:r>
      <w:r>
        <w:rPr>
          <w:rFonts w:ascii="Arial" w:hAnsi="Arial" w:cs="Arial"/>
          <w:color w:val="000000"/>
          <w:sz w:val="23"/>
          <w:szCs w:val="23"/>
        </w:rPr>
        <w:t> В состав воды входят различные косметические отдушки, природные экстракты, способствующие тщательному очищению дермы на клеточном уровне. Продукт хорошо увлажняет лицо. Кроме этого, продукт характеризуется тонизирующим эффектом, его можно применять в качестве тоника для лица.</w:t>
      </w:r>
    </w:p>
    <w:p w:rsidR="005272D4" w:rsidRDefault="005272D4" w:rsidP="005272D4">
      <w:pPr>
        <w:pStyle w:val="a6"/>
        <w:spacing w:before="0" w:beforeAutospacing="0" w:after="0" w:afterAutospacing="0"/>
        <w:textAlignment w:val="baseline"/>
        <w:rPr>
          <w:rFonts w:ascii="Arial" w:hAnsi="Arial" w:cs="Arial"/>
          <w:color w:val="000000"/>
          <w:sz w:val="23"/>
          <w:szCs w:val="23"/>
        </w:rPr>
      </w:pPr>
      <w:r>
        <w:rPr>
          <w:rStyle w:val="a3"/>
          <w:rFonts w:ascii="inherit" w:hAnsi="inherit" w:cs="Arial"/>
          <w:color w:val="000000"/>
          <w:sz w:val="23"/>
          <w:szCs w:val="23"/>
          <w:bdr w:val="none" w:sz="0" w:space="0" w:color="auto" w:frame="1"/>
        </w:rPr>
        <w:t>Универсальная</w:t>
      </w:r>
      <w:r>
        <w:rPr>
          <w:rFonts w:ascii="Arial" w:hAnsi="Arial" w:cs="Arial"/>
          <w:color w:val="000000"/>
          <w:sz w:val="23"/>
          <w:szCs w:val="23"/>
        </w:rPr>
        <w:t>. Отлично сочетается со всеми типами кожи, так как нежно очищает эпидермис. Незаменимый вариант для чувствительного покрова. Хорошо удаляет макияж, освежает поры, сохраняя кожу долгое время в молодом и здоровом виде. После регулярного применения эпидермис становится эластичным и мягким. При этом нет необходимости средство смывать.</w:t>
      </w:r>
    </w:p>
    <w:p w:rsidR="005272D4" w:rsidRDefault="005272D4" w:rsidP="005272D4">
      <w:pPr>
        <w:rPr>
          <w:rFonts w:ascii="Arial" w:hAnsi="Arial" w:cs="Arial"/>
          <w:color w:val="000000"/>
          <w:sz w:val="23"/>
          <w:szCs w:val="23"/>
        </w:rPr>
      </w:pPr>
      <w:proofErr w:type="spellStart"/>
      <w:r>
        <w:rPr>
          <w:rFonts w:ascii="Arial" w:hAnsi="Arial" w:cs="Arial"/>
          <w:color w:val="000000"/>
          <w:sz w:val="23"/>
          <w:szCs w:val="23"/>
        </w:rPr>
        <w:t>Мицеллярный</w:t>
      </w:r>
      <w:proofErr w:type="spellEnd"/>
      <w:r>
        <w:rPr>
          <w:rFonts w:ascii="Arial" w:hAnsi="Arial" w:cs="Arial"/>
          <w:color w:val="000000"/>
          <w:sz w:val="23"/>
          <w:szCs w:val="23"/>
        </w:rPr>
        <w:t xml:space="preserve"> раствор тщательно очищает кожу. Благодаря уникальности состава, после такого ухода, на лице не остается липкий и жирный слой, а кожа становится "свежей" и очищенной. Кроме этого, при попадании препарата на слизистую оболочку, не возникает аллергии. Такое огромное наличие положительных характеристик, делает продукт популярным и востребованным на рынке косметологии. Воду можно приобрести как в готовом виде в магазинах, так и приготовить самим дома.</w:t>
      </w:r>
    </w:p>
    <w:p w:rsidR="005272D4" w:rsidRPr="005272D4" w:rsidRDefault="005272D4" w:rsidP="005272D4">
      <w:pPr>
        <w:spacing w:after="0" w:line="240" w:lineRule="auto"/>
        <w:textAlignment w:val="baseline"/>
        <w:rPr>
          <w:rFonts w:ascii="Arial" w:eastAsia="Times New Roman" w:hAnsi="Arial" w:cs="Arial"/>
          <w:color w:val="000000"/>
          <w:sz w:val="23"/>
          <w:szCs w:val="23"/>
          <w:lang w:eastAsia="ru-RU"/>
        </w:rPr>
      </w:pPr>
      <w:r w:rsidRPr="005272D4">
        <w:rPr>
          <w:rFonts w:ascii="inherit" w:eastAsia="Times New Roman" w:hAnsi="inherit" w:cs="Arial"/>
          <w:b/>
          <w:bCs/>
          <w:color w:val="000000"/>
          <w:sz w:val="23"/>
          <w:szCs w:val="23"/>
          <w:bdr w:val="none" w:sz="0" w:space="0" w:color="auto" w:frame="1"/>
          <w:lang w:eastAsia="ru-RU"/>
        </w:rPr>
        <w:t xml:space="preserve">Для самостоятельного приготовления </w:t>
      </w:r>
      <w:proofErr w:type="spellStart"/>
      <w:r w:rsidRPr="005272D4">
        <w:rPr>
          <w:rFonts w:ascii="inherit" w:eastAsia="Times New Roman" w:hAnsi="inherit" w:cs="Arial"/>
          <w:b/>
          <w:bCs/>
          <w:color w:val="000000"/>
          <w:sz w:val="23"/>
          <w:szCs w:val="23"/>
          <w:bdr w:val="none" w:sz="0" w:space="0" w:color="auto" w:frame="1"/>
          <w:lang w:eastAsia="ru-RU"/>
        </w:rPr>
        <w:t>мицеллярной</w:t>
      </w:r>
      <w:proofErr w:type="spellEnd"/>
      <w:r w:rsidRPr="005272D4">
        <w:rPr>
          <w:rFonts w:ascii="inherit" w:eastAsia="Times New Roman" w:hAnsi="inherit" w:cs="Arial"/>
          <w:b/>
          <w:bCs/>
          <w:color w:val="000000"/>
          <w:sz w:val="23"/>
          <w:szCs w:val="23"/>
          <w:bdr w:val="none" w:sz="0" w:space="0" w:color="auto" w:frame="1"/>
          <w:lang w:eastAsia="ru-RU"/>
        </w:rPr>
        <w:t xml:space="preserve"> воды понадобится изначально подготовить все необходимые ингредиенты, а именно:</w:t>
      </w:r>
    </w:p>
    <w:p w:rsidR="005272D4" w:rsidRPr="005272D4" w:rsidRDefault="005272D4" w:rsidP="005272D4">
      <w:pPr>
        <w:numPr>
          <w:ilvl w:val="0"/>
          <w:numId w:val="8"/>
        </w:numPr>
        <w:spacing w:after="0" w:line="240" w:lineRule="auto"/>
        <w:ind w:left="0"/>
        <w:textAlignment w:val="baseline"/>
        <w:rPr>
          <w:rFonts w:ascii="Arial" w:eastAsia="Times New Roman" w:hAnsi="Arial" w:cs="Arial"/>
          <w:color w:val="000000"/>
          <w:sz w:val="23"/>
          <w:szCs w:val="23"/>
          <w:lang w:eastAsia="ru-RU"/>
        </w:rPr>
      </w:pPr>
      <w:proofErr w:type="spellStart"/>
      <w:r w:rsidRPr="005272D4">
        <w:rPr>
          <w:rFonts w:ascii="Arial" w:eastAsia="Times New Roman" w:hAnsi="Arial" w:cs="Arial"/>
          <w:color w:val="000000"/>
          <w:sz w:val="23"/>
          <w:szCs w:val="23"/>
          <w:lang w:eastAsia="ru-RU"/>
        </w:rPr>
        <w:t>Гидролат</w:t>
      </w:r>
      <w:proofErr w:type="spellEnd"/>
      <w:r w:rsidRPr="005272D4">
        <w:rPr>
          <w:rFonts w:ascii="Arial" w:eastAsia="Times New Roman" w:hAnsi="Arial" w:cs="Arial"/>
          <w:color w:val="000000"/>
          <w:sz w:val="23"/>
          <w:szCs w:val="23"/>
          <w:lang w:eastAsia="ru-RU"/>
        </w:rPr>
        <w:t xml:space="preserve"> лаванды или розы.</w:t>
      </w:r>
    </w:p>
    <w:p w:rsidR="005272D4" w:rsidRPr="005272D4" w:rsidRDefault="005272D4" w:rsidP="005272D4">
      <w:pPr>
        <w:numPr>
          <w:ilvl w:val="0"/>
          <w:numId w:val="8"/>
        </w:numPr>
        <w:spacing w:after="0" w:line="240" w:lineRule="auto"/>
        <w:ind w:left="0"/>
        <w:textAlignment w:val="baseline"/>
        <w:rPr>
          <w:rFonts w:ascii="Arial" w:eastAsia="Times New Roman" w:hAnsi="Arial" w:cs="Arial"/>
          <w:color w:val="000000"/>
          <w:sz w:val="23"/>
          <w:szCs w:val="23"/>
          <w:lang w:eastAsia="ru-RU"/>
        </w:rPr>
      </w:pPr>
      <w:proofErr w:type="spellStart"/>
      <w:r w:rsidRPr="005272D4">
        <w:rPr>
          <w:rFonts w:ascii="Arial" w:eastAsia="Times New Roman" w:hAnsi="Arial" w:cs="Arial"/>
          <w:color w:val="000000"/>
          <w:sz w:val="23"/>
          <w:szCs w:val="23"/>
          <w:lang w:eastAsia="ru-RU"/>
        </w:rPr>
        <w:t>Гидрогенезированное</w:t>
      </w:r>
      <w:proofErr w:type="spellEnd"/>
      <w:r w:rsidRPr="005272D4">
        <w:rPr>
          <w:rFonts w:ascii="Arial" w:eastAsia="Times New Roman" w:hAnsi="Arial" w:cs="Arial"/>
          <w:color w:val="000000"/>
          <w:sz w:val="23"/>
          <w:szCs w:val="23"/>
          <w:lang w:eastAsia="ru-RU"/>
        </w:rPr>
        <w:t xml:space="preserve"> или сульфатное касторовое масло.</w:t>
      </w:r>
    </w:p>
    <w:p w:rsidR="005272D4" w:rsidRPr="005272D4" w:rsidRDefault="005272D4" w:rsidP="005272D4">
      <w:pPr>
        <w:numPr>
          <w:ilvl w:val="0"/>
          <w:numId w:val="8"/>
        </w:numPr>
        <w:spacing w:after="0" w:line="240" w:lineRule="auto"/>
        <w:ind w:left="0"/>
        <w:textAlignment w:val="baseline"/>
        <w:rPr>
          <w:rFonts w:ascii="Arial" w:eastAsia="Times New Roman" w:hAnsi="Arial" w:cs="Arial"/>
          <w:color w:val="000000"/>
          <w:sz w:val="23"/>
          <w:szCs w:val="23"/>
          <w:lang w:eastAsia="ru-RU"/>
        </w:rPr>
      </w:pPr>
      <w:r w:rsidRPr="005272D4">
        <w:rPr>
          <w:rFonts w:ascii="Arial" w:eastAsia="Times New Roman" w:hAnsi="Arial" w:cs="Arial"/>
          <w:color w:val="000000"/>
          <w:sz w:val="23"/>
          <w:szCs w:val="23"/>
          <w:lang w:eastAsia="ru-RU"/>
        </w:rPr>
        <w:t>Витамин Е и А в ампулах.</w:t>
      </w:r>
    </w:p>
    <w:p w:rsidR="005272D4" w:rsidRPr="005272D4" w:rsidRDefault="005272D4" w:rsidP="005272D4">
      <w:pPr>
        <w:numPr>
          <w:ilvl w:val="0"/>
          <w:numId w:val="8"/>
        </w:numPr>
        <w:spacing w:after="0" w:line="240" w:lineRule="auto"/>
        <w:ind w:left="0"/>
        <w:textAlignment w:val="baseline"/>
        <w:rPr>
          <w:rFonts w:ascii="Arial" w:eastAsia="Times New Roman" w:hAnsi="Arial" w:cs="Arial"/>
          <w:color w:val="000000"/>
          <w:sz w:val="23"/>
          <w:szCs w:val="23"/>
          <w:lang w:eastAsia="ru-RU"/>
        </w:rPr>
      </w:pPr>
      <w:r w:rsidRPr="005272D4">
        <w:rPr>
          <w:rFonts w:ascii="Arial" w:eastAsia="Times New Roman" w:hAnsi="Arial" w:cs="Arial"/>
          <w:color w:val="000000"/>
          <w:sz w:val="23"/>
          <w:szCs w:val="23"/>
          <w:lang w:eastAsia="ru-RU"/>
        </w:rPr>
        <w:t>Эфирное масло персика, лаванды или шиповника.</w:t>
      </w:r>
    </w:p>
    <w:p w:rsidR="005272D4" w:rsidRPr="005272D4" w:rsidRDefault="005272D4" w:rsidP="005272D4">
      <w:pPr>
        <w:numPr>
          <w:ilvl w:val="0"/>
          <w:numId w:val="8"/>
        </w:numPr>
        <w:spacing w:after="0" w:line="240" w:lineRule="auto"/>
        <w:ind w:left="0"/>
        <w:textAlignment w:val="baseline"/>
        <w:rPr>
          <w:rFonts w:ascii="Arial" w:eastAsia="Times New Roman" w:hAnsi="Arial" w:cs="Arial"/>
          <w:color w:val="000000"/>
          <w:sz w:val="23"/>
          <w:szCs w:val="23"/>
          <w:lang w:eastAsia="ru-RU"/>
        </w:rPr>
      </w:pPr>
      <w:r w:rsidRPr="005272D4">
        <w:rPr>
          <w:rFonts w:ascii="Arial" w:eastAsia="Times New Roman" w:hAnsi="Arial" w:cs="Arial"/>
          <w:color w:val="000000"/>
          <w:sz w:val="23"/>
          <w:szCs w:val="23"/>
          <w:lang w:eastAsia="ru-RU"/>
        </w:rPr>
        <w:t>Экстракт и консервант.</w:t>
      </w:r>
    </w:p>
    <w:p w:rsidR="005272D4" w:rsidRDefault="005272D4" w:rsidP="005272D4">
      <w:pPr>
        <w:rPr>
          <w:rFonts w:ascii="Arial" w:hAnsi="Arial" w:cs="Arial"/>
          <w:i/>
          <w:iCs/>
          <w:color w:val="000000"/>
          <w:sz w:val="23"/>
          <w:szCs w:val="23"/>
        </w:rPr>
      </w:pPr>
      <w:r>
        <w:rPr>
          <w:rFonts w:ascii="Arial" w:hAnsi="Arial" w:cs="Arial"/>
          <w:i/>
          <w:iCs/>
          <w:color w:val="000000"/>
          <w:sz w:val="23"/>
          <w:szCs w:val="23"/>
        </w:rPr>
        <w:t xml:space="preserve">После того, как все ингредиенты собраны, можно приступать к приготовлению средства. Для начала необходимо подогреть на водяной бане касторовое масло и </w:t>
      </w:r>
      <w:proofErr w:type="spellStart"/>
      <w:r>
        <w:rPr>
          <w:rFonts w:ascii="Arial" w:hAnsi="Arial" w:cs="Arial"/>
          <w:i/>
          <w:iCs/>
          <w:color w:val="000000"/>
          <w:sz w:val="23"/>
          <w:szCs w:val="23"/>
        </w:rPr>
        <w:lastRenderedPageBreak/>
        <w:t>гидролат</w:t>
      </w:r>
      <w:proofErr w:type="spellEnd"/>
      <w:r>
        <w:rPr>
          <w:rFonts w:ascii="Arial" w:hAnsi="Arial" w:cs="Arial"/>
          <w:i/>
          <w:iCs/>
          <w:color w:val="000000"/>
          <w:sz w:val="23"/>
          <w:szCs w:val="23"/>
        </w:rPr>
        <w:t xml:space="preserve">. Когда </w:t>
      </w:r>
      <w:proofErr w:type="spellStart"/>
      <w:r>
        <w:rPr>
          <w:rFonts w:ascii="Arial" w:hAnsi="Arial" w:cs="Arial"/>
          <w:i/>
          <w:iCs/>
          <w:color w:val="000000"/>
          <w:sz w:val="23"/>
          <w:szCs w:val="23"/>
        </w:rPr>
        <w:t>гидролат</w:t>
      </w:r>
      <w:proofErr w:type="spellEnd"/>
      <w:r>
        <w:rPr>
          <w:rFonts w:ascii="Arial" w:hAnsi="Arial" w:cs="Arial"/>
          <w:i/>
          <w:iCs/>
          <w:color w:val="000000"/>
          <w:sz w:val="23"/>
          <w:szCs w:val="23"/>
        </w:rPr>
        <w:t xml:space="preserve"> станет теплым, в нем растворяется масло и аккуратно добавляются остальные составляющие. По желанию в </w:t>
      </w:r>
      <w:proofErr w:type="spellStart"/>
      <w:r>
        <w:rPr>
          <w:rFonts w:ascii="Arial" w:hAnsi="Arial" w:cs="Arial"/>
          <w:i/>
          <w:iCs/>
          <w:color w:val="000000"/>
          <w:sz w:val="23"/>
          <w:szCs w:val="23"/>
        </w:rPr>
        <w:t>мицеллярную</w:t>
      </w:r>
      <w:proofErr w:type="spellEnd"/>
      <w:r>
        <w:rPr>
          <w:rFonts w:ascii="Arial" w:hAnsi="Arial" w:cs="Arial"/>
          <w:i/>
          <w:iCs/>
          <w:color w:val="000000"/>
          <w:sz w:val="23"/>
          <w:szCs w:val="23"/>
        </w:rPr>
        <w:t xml:space="preserve"> воду можно добавлять отвар крапивы. Данный состав особенно подойдет для ухода за жирной кожей.</w:t>
      </w:r>
    </w:p>
    <w:p w:rsidR="005272D4" w:rsidRDefault="005272D4" w:rsidP="005272D4">
      <w:pPr>
        <w:rPr>
          <w:rFonts w:ascii="Arial" w:hAnsi="Arial" w:cs="Arial"/>
          <w:color w:val="000000"/>
          <w:sz w:val="23"/>
          <w:szCs w:val="23"/>
        </w:rPr>
      </w:pPr>
      <w:r>
        <w:rPr>
          <w:rFonts w:ascii="Arial" w:hAnsi="Arial" w:cs="Arial"/>
          <w:color w:val="000000"/>
          <w:sz w:val="23"/>
          <w:szCs w:val="23"/>
        </w:rPr>
        <w:t xml:space="preserve">Для того, чтобы косметический продукт максимально подействовал, не причинив при этом вред, необходимо знать особенности его применения. </w:t>
      </w:r>
      <w:proofErr w:type="spellStart"/>
      <w:r>
        <w:rPr>
          <w:rFonts w:ascii="Arial" w:hAnsi="Arial" w:cs="Arial"/>
          <w:color w:val="000000"/>
          <w:sz w:val="23"/>
          <w:szCs w:val="23"/>
        </w:rPr>
        <w:t>Мицеллярную</w:t>
      </w:r>
      <w:proofErr w:type="spellEnd"/>
      <w:r>
        <w:rPr>
          <w:rFonts w:ascii="Arial" w:hAnsi="Arial" w:cs="Arial"/>
          <w:color w:val="000000"/>
          <w:sz w:val="23"/>
          <w:szCs w:val="23"/>
        </w:rPr>
        <w:t xml:space="preserve"> воду рекомендуется подбирать в соответствии с типом кожи. Для жирного типа необходимо отдавать предпочтение составу, содержащему </w:t>
      </w:r>
      <w:proofErr w:type="spellStart"/>
      <w:r>
        <w:rPr>
          <w:rFonts w:ascii="Arial" w:hAnsi="Arial" w:cs="Arial"/>
          <w:color w:val="000000"/>
          <w:sz w:val="23"/>
          <w:szCs w:val="23"/>
        </w:rPr>
        <w:t>полисорбат</w:t>
      </w:r>
      <w:proofErr w:type="spellEnd"/>
      <w:r>
        <w:rPr>
          <w:rFonts w:ascii="Arial" w:hAnsi="Arial" w:cs="Arial"/>
          <w:color w:val="000000"/>
          <w:sz w:val="23"/>
          <w:szCs w:val="23"/>
        </w:rPr>
        <w:t>, для сухой кожи понадобятся более нежные компоненты, характеризующиеся увлажняющими свойствами. Воду наносят на ватный тампон и выполняют чистку лица. Следует отметить, что после данной процедуры дополнительная смывка водой не требуется.</w:t>
      </w:r>
      <w:r>
        <w:rPr>
          <w:rFonts w:ascii="Arial" w:hAnsi="Arial" w:cs="Arial"/>
          <w:color w:val="000000"/>
          <w:sz w:val="23"/>
          <w:szCs w:val="23"/>
        </w:rPr>
        <w:br/>
      </w:r>
      <w:r>
        <w:rPr>
          <w:rFonts w:ascii="Arial" w:hAnsi="Arial" w:cs="Arial"/>
          <w:color w:val="000000"/>
          <w:sz w:val="23"/>
          <w:szCs w:val="23"/>
        </w:rPr>
        <w:br/>
        <w:t xml:space="preserve">О том, как сделать </w:t>
      </w:r>
      <w:proofErr w:type="spellStart"/>
      <w:r>
        <w:rPr>
          <w:rFonts w:ascii="Arial" w:hAnsi="Arial" w:cs="Arial"/>
          <w:color w:val="000000"/>
          <w:sz w:val="23"/>
          <w:szCs w:val="23"/>
        </w:rPr>
        <w:t>мицеллярную</w:t>
      </w:r>
      <w:proofErr w:type="spellEnd"/>
      <w:r>
        <w:rPr>
          <w:rFonts w:ascii="Arial" w:hAnsi="Arial" w:cs="Arial"/>
          <w:color w:val="000000"/>
          <w:sz w:val="23"/>
          <w:szCs w:val="23"/>
        </w:rPr>
        <w:t xml:space="preserve"> воду в домашних условиях, смотрите далее.</w:t>
      </w:r>
    </w:p>
    <w:p w:rsidR="005272D4" w:rsidRPr="005272D4" w:rsidRDefault="005272D4" w:rsidP="005272D4">
      <w:bookmarkStart w:id="0" w:name="_GoBack"/>
      <w:bookmarkEnd w:id="0"/>
    </w:p>
    <w:sectPr w:rsidR="005272D4" w:rsidRPr="005272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Dela Gothic One">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9051C5"/>
    <w:multiLevelType w:val="multilevel"/>
    <w:tmpl w:val="82685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0EA3395"/>
    <w:multiLevelType w:val="multilevel"/>
    <w:tmpl w:val="36D62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CDE3723"/>
    <w:multiLevelType w:val="multilevel"/>
    <w:tmpl w:val="EACC3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43360CA"/>
    <w:multiLevelType w:val="multilevel"/>
    <w:tmpl w:val="D7B4B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5E16740"/>
    <w:multiLevelType w:val="multilevel"/>
    <w:tmpl w:val="BF98E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8A30DBF"/>
    <w:multiLevelType w:val="hybridMultilevel"/>
    <w:tmpl w:val="4B36B2AE"/>
    <w:lvl w:ilvl="0" w:tplc="917CB00C">
      <w:start w:val="1"/>
      <w:numFmt w:val="decimal"/>
      <w:lvlText w:val="%1."/>
      <w:lvlJc w:val="left"/>
      <w:pPr>
        <w:ind w:left="720" w:hanging="360"/>
      </w:pPr>
      <w:rPr>
        <w:rFonts w:ascii="Helvetica" w:hAnsi="Helvetic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18B3544"/>
    <w:multiLevelType w:val="multilevel"/>
    <w:tmpl w:val="766C6F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nsid w:val="7F483A02"/>
    <w:multiLevelType w:val="multilevel"/>
    <w:tmpl w:val="40B6D2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
  </w:num>
  <w:num w:numId="2">
    <w:abstractNumId w:val="4"/>
  </w:num>
  <w:num w:numId="3">
    <w:abstractNumId w:val="5"/>
  </w:num>
  <w:num w:numId="4">
    <w:abstractNumId w:val="6"/>
  </w:num>
  <w:num w:numId="5">
    <w:abstractNumId w:val="7"/>
  </w:num>
  <w:num w:numId="6">
    <w:abstractNumId w:val="0"/>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37A"/>
    <w:rsid w:val="004D2575"/>
    <w:rsid w:val="005272D4"/>
    <w:rsid w:val="00AE137A"/>
    <w:rsid w:val="00D41E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660161-C728-468E-9A04-6143F277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AE137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5272D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E137A"/>
    <w:rPr>
      <w:rFonts w:ascii="Times New Roman" w:eastAsia="Times New Roman" w:hAnsi="Times New Roman" w:cs="Times New Roman"/>
      <w:b/>
      <w:bCs/>
      <w:sz w:val="36"/>
      <w:szCs w:val="36"/>
      <w:lang w:eastAsia="ru-RU"/>
    </w:rPr>
  </w:style>
  <w:style w:type="character" w:styleId="a3">
    <w:name w:val="Strong"/>
    <w:basedOn w:val="a0"/>
    <w:uiPriority w:val="22"/>
    <w:qFormat/>
    <w:rsid w:val="00AE137A"/>
    <w:rPr>
      <w:b/>
      <w:bCs/>
    </w:rPr>
  </w:style>
  <w:style w:type="paragraph" w:customStyle="1" w:styleId="rbinder-42591">
    <w:name w:val="rbinder-42591"/>
    <w:basedOn w:val="a"/>
    <w:rsid w:val="00AE13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AE137A"/>
    <w:pPr>
      <w:ind w:left="720"/>
      <w:contextualSpacing/>
    </w:pPr>
  </w:style>
  <w:style w:type="character" w:styleId="a5">
    <w:name w:val="Hyperlink"/>
    <w:basedOn w:val="a0"/>
    <w:uiPriority w:val="99"/>
    <w:semiHidden/>
    <w:unhideWhenUsed/>
    <w:rsid w:val="004D2575"/>
    <w:rPr>
      <w:color w:val="0000FF"/>
      <w:u w:val="single"/>
    </w:rPr>
  </w:style>
  <w:style w:type="character" w:customStyle="1" w:styleId="30">
    <w:name w:val="Заголовок 3 Знак"/>
    <w:basedOn w:val="a0"/>
    <w:link w:val="3"/>
    <w:uiPriority w:val="9"/>
    <w:semiHidden/>
    <w:rsid w:val="005272D4"/>
    <w:rPr>
      <w:rFonts w:asciiTheme="majorHAnsi" w:eastAsiaTheme="majorEastAsia" w:hAnsiTheme="majorHAnsi" w:cstheme="majorBidi"/>
      <w:color w:val="1F4D78" w:themeColor="accent1" w:themeShade="7F"/>
      <w:sz w:val="24"/>
      <w:szCs w:val="24"/>
    </w:rPr>
  </w:style>
  <w:style w:type="paragraph" w:styleId="a6">
    <w:name w:val="Normal (Web)"/>
    <w:basedOn w:val="a"/>
    <w:uiPriority w:val="99"/>
    <w:semiHidden/>
    <w:unhideWhenUsed/>
    <w:rsid w:val="005272D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93260">
      <w:bodyDiv w:val="1"/>
      <w:marLeft w:val="0"/>
      <w:marRight w:val="0"/>
      <w:marTop w:val="0"/>
      <w:marBottom w:val="0"/>
      <w:divBdr>
        <w:top w:val="none" w:sz="0" w:space="0" w:color="auto"/>
        <w:left w:val="none" w:sz="0" w:space="0" w:color="auto"/>
        <w:bottom w:val="none" w:sz="0" w:space="0" w:color="auto"/>
        <w:right w:val="none" w:sz="0" w:space="0" w:color="auto"/>
      </w:divBdr>
    </w:div>
    <w:div w:id="85469514">
      <w:bodyDiv w:val="1"/>
      <w:marLeft w:val="0"/>
      <w:marRight w:val="0"/>
      <w:marTop w:val="0"/>
      <w:marBottom w:val="0"/>
      <w:divBdr>
        <w:top w:val="none" w:sz="0" w:space="0" w:color="auto"/>
        <w:left w:val="none" w:sz="0" w:space="0" w:color="auto"/>
        <w:bottom w:val="none" w:sz="0" w:space="0" w:color="auto"/>
        <w:right w:val="none" w:sz="0" w:space="0" w:color="auto"/>
      </w:divBdr>
    </w:div>
    <w:div w:id="92358545">
      <w:bodyDiv w:val="1"/>
      <w:marLeft w:val="0"/>
      <w:marRight w:val="0"/>
      <w:marTop w:val="0"/>
      <w:marBottom w:val="0"/>
      <w:divBdr>
        <w:top w:val="none" w:sz="0" w:space="0" w:color="auto"/>
        <w:left w:val="none" w:sz="0" w:space="0" w:color="auto"/>
        <w:bottom w:val="none" w:sz="0" w:space="0" w:color="auto"/>
        <w:right w:val="none" w:sz="0" w:space="0" w:color="auto"/>
      </w:divBdr>
    </w:div>
    <w:div w:id="236015168">
      <w:bodyDiv w:val="1"/>
      <w:marLeft w:val="0"/>
      <w:marRight w:val="0"/>
      <w:marTop w:val="0"/>
      <w:marBottom w:val="0"/>
      <w:divBdr>
        <w:top w:val="none" w:sz="0" w:space="0" w:color="auto"/>
        <w:left w:val="none" w:sz="0" w:space="0" w:color="auto"/>
        <w:bottom w:val="none" w:sz="0" w:space="0" w:color="auto"/>
        <w:right w:val="none" w:sz="0" w:space="0" w:color="auto"/>
      </w:divBdr>
    </w:div>
    <w:div w:id="264846419">
      <w:bodyDiv w:val="1"/>
      <w:marLeft w:val="0"/>
      <w:marRight w:val="0"/>
      <w:marTop w:val="0"/>
      <w:marBottom w:val="0"/>
      <w:divBdr>
        <w:top w:val="none" w:sz="0" w:space="0" w:color="auto"/>
        <w:left w:val="none" w:sz="0" w:space="0" w:color="auto"/>
        <w:bottom w:val="none" w:sz="0" w:space="0" w:color="auto"/>
        <w:right w:val="none" w:sz="0" w:space="0" w:color="auto"/>
      </w:divBdr>
    </w:div>
    <w:div w:id="266817140">
      <w:bodyDiv w:val="1"/>
      <w:marLeft w:val="0"/>
      <w:marRight w:val="0"/>
      <w:marTop w:val="0"/>
      <w:marBottom w:val="0"/>
      <w:divBdr>
        <w:top w:val="none" w:sz="0" w:space="0" w:color="auto"/>
        <w:left w:val="none" w:sz="0" w:space="0" w:color="auto"/>
        <w:bottom w:val="none" w:sz="0" w:space="0" w:color="auto"/>
        <w:right w:val="none" w:sz="0" w:space="0" w:color="auto"/>
      </w:divBdr>
    </w:div>
    <w:div w:id="303393122">
      <w:bodyDiv w:val="1"/>
      <w:marLeft w:val="0"/>
      <w:marRight w:val="0"/>
      <w:marTop w:val="0"/>
      <w:marBottom w:val="0"/>
      <w:divBdr>
        <w:top w:val="none" w:sz="0" w:space="0" w:color="auto"/>
        <w:left w:val="none" w:sz="0" w:space="0" w:color="auto"/>
        <w:bottom w:val="none" w:sz="0" w:space="0" w:color="auto"/>
        <w:right w:val="none" w:sz="0" w:space="0" w:color="auto"/>
      </w:divBdr>
      <w:divsChild>
        <w:div w:id="1612514850">
          <w:blockQuote w:val="1"/>
          <w:marLeft w:val="0"/>
          <w:marRight w:val="0"/>
          <w:marTop w:val="0"/>
          <w:marBottom w:val="840"/>
          <w:divBdr>
            <w:top w:val="none" w:sz="0" w:space="0" w:color="auto"/>
            <w:left w:val="none" w:sz="0" w:space="0" w:color="auto"/>
            <w:bottom w:val="none" w:sz="0" w:space="0" w:color="auto"/>
            <w:right w:val="none" w:sz="0" w:space="0" w:color="auto"/>
          </w:divBdr>
        </w:div>
      </w:divsChild>
    </w:div>
    <w:div w:id="322241930">
      <w:bodyDiv w:val="1"/>
      <w:marLeft w:val="0"/>
      <w:marRight w:val="0"/>
      <w:marTop w:val="0"/>
      <w:marBottom w:val="0"/>
      <w:divBdr>
        <w:top w:val="none" w:sz="0" w:space="0" w:color="auto"/>
        <w:left w:val="none" w:sz="0" w:space="0" w:color="auto"/>
        <w:bottom w:val="none" w:sz="0" w:space="0" w:color="auto"/>
        <w:right w:val="none" w:sz="0" w:space="0" w:color="auto"/>
      </w:divBdr>
    </w:div>
    <w:div w:id="435829550">
      <w:bodyDiv w:val="1"/>
      <w:marLeft w:val="0"/>
      <w:marRight w:val="0"/>
      <w:marTop w:val="0"/>
      <w:marBottom w:val="0"/>
      <w:divBdr>
        <w:top w:val="none" w:sz="0" w:space="0" w:color="auto"/>
        <w:left w:val="none" w:sz="0" w:space="0" w:color="auto"/>
        <w:bottom w:val="none" w:sz="0" w:space="0" w:color="auto"/>
        <w:right w:val="none" w:sz="0" w:space="0" w:color="auto"/>
      </w:divBdr>
      <w:divsChild>
        <w:div w:id="587932438">
          <w:blockQuote w:val="1"/>
          <w:marLeft w:val="0"/>
          <w:marRight w:val="0"/>
          <w:marTop w:val="0"/>
          <w:marBottom w:val="840"/>
          <w:divBdr>
            <w:top w:val="none" w:sz="0" w:space="0" w:color="auto"/>
            <w:left w:val="none" w:sz="0" w:space="0" w:color="auto"/>
            <w:bottom w:val="none" w:sz="0" w:space="0" w:color="auto"/>
            <w:right w:val="none" w:sz="0" w:space="0" w:color="auto"/>
          </w:divBdr>
        </w:div>
      </w:divsChild>
    </w:div>
    <w:div w:id="454787041">
      <w:bodyDiv w:val="1"/>
      <w:marLeft w:val="0"/>
      <w:marRight w:val="0"/>
      <w:marTop w:val="0"/>
      <w:marBottom w:val="0"/>
      <w:divBdr>
        <w:top w:val="none" w:sz="0" w:space="0" w:color="auto"/>
        <w:left w:val="none" w:sz="0" w:space="0" w:color="auto"/>
        <w:bottom w:val="none" w:sz="0" w:space="0" w:color="auto"/>
        <w:right w:val="none" w:sz="0" w:space="0" w:color="auto"/>
      </w:divBdr>
    </w:div>
    <w:div w:id="612515547">
      <w:bodyDiv w:val="1"/>
      <w:marLeft w:val="0"/>
      <w:marRight w:val="0"/>
      <w:marTop w:val="0"/>
      <w:marBottom w:val="0"/>
      <w:divBdr>
        <w:top w:val="none" w:sz="0" w:space="0" w:color="auto"/>
        <w:left w:val="none" w:sz="0" w:space="0" w:color="auto"/>
        <w:bottom w:val="none" w:sz="0" w:space="0" w:color="auto"/>
        <w:right w:val="none" w:sz="0" w:space="0" w:color="auto"/>
      </w:divBdr>
      <w:divsChild>
        <w:div w:id="458839090">
          <w:marLeft w:val="0"/>
          <w:marRight w:val="0"/>
          <w:marTop w:val="0"/>
          <w:marBottom w:val="390"/>
          <w:divBdr>
            <w:top w:val="none" w:sz="0" w:space="0" w:color="auto"/>
            <w:left w:val="none" w:sz="0" w:space="0" w:color="auto"/>
            <w:bottom w:val="none" w:sz="0" w:space="0" w:color="auto"/>
            <w:right w:val="none" w:sz="0" w:space="0" w:color="auto"/>
          </w:divBdr>
        </w:div>
      </w:divsChild>
    </w:div>
    <w:div w:id="756557918">
      <w:bodyDiv w:val="1"/>
      <w:marLeft w:val="0"/>
      <w:marRight w:val="0"/>
      <w:marTop w:val="0"/>
      <w:marBottom w:val="0"/>
      <w:divBdr>
        <w:top w:val="none" w:sz="0" w:space="0" w:color="auto"/>
        <w:left w:val="none" w:sz="0" w:space="0" w:color="auto"/>
        <w:bottom w:val="none" w:sz="0" w:space="0" w:color="auto"/>
        <w:right w:val="none" w:sz="0" w:space="0" w:color="auto"/>
      </w:divBdr>
      <w:divsChild>
        <w:div w:id="1388454118">
          <w:blockQuote w:val="1"/>
          <w:marLeft w:val="0"/>
          <w:marRight w:val="600"/>
          <w:marTop w:val="450"/>
          <w:marBottom w:val="600"/>
          <w:divBdr>
            <w:top w:val="none" w:sz="0" w:space="0" w:color="auto"/>
            <w:left w:val="none" w:sz="0" w:space="0" w:color="auto"/>
            <w:bottom w:val="none" w:sz="0" w:space="0" w:color="auto"/>
            <w:right w:val="none" w:sz="0" w:space="0" w:color="auto"/>
          </w:divBdr>
        </w:div>
      </w:divsChild>
    </w:div>
    <w:div w:id="884173008">
      <w:bodyDiv w:val="1"/>
      <w:marLeft w:val="0"/>
      <w:marRight w:val="0"/>
      <w:marTop w:val="0"/>
      <w:marBottom w:val="0"/>
      <w:divBdr>
        <w:top w:val="none" w:sz="0" w:space="0" w:color="auto"/>
        <w:left w:val="none" w:sz="0" w:space="0" w:color="auto"/>
        <w:bottom w:val="none" w:sz="0" w:space="0" w:color="auto"/>
        <w:right w:val="none" w:sz="0" w:space="0" w:color="auto"/>
      </w:divBdr>
    </w:div>
    <w:div w:id="934363399">
      <w:bodyDiv w:val="1"/>
      <w:marLeft w:val="0"/>
      <w:marRight w:val="0"/>
      <w:marTop w:val="0"/>
      <w:marBottom w:val="0"/>
      <w:divBdr>
        <w:top w:val="none" w:sz="0" w:space="0" w:color="auto"/>
        <w:left w:val="none" w:sz="0" w:space="0" w:color="auto"/>
        <w:bottom w:val="none" w:sz="0" w:space="0" w:color="auto"/>
        <w:right w:val="none" w:sz="0" w:space="0" w:color="auto"/>
      </w:divBdr>
      <w:divsChild>
        <w:div w:id="1914315830">
          <w:marLeft w:val="0"/>
          <w:marRight w:val="0"/>
          <w:marTop w:val="0"/>
          <w:marBottom w:val="390"/>
          <w:divBdr>
            <w:top w:val="none" w:sz="0" w:space="0" w:color="auto"/>
            <w:left w:val="none" w:sz="0" w:space="0" w:color="auto"/>
            <w:bottom w:val="none" w:sz="0" w:space="0" w:color="auto"/>
            <w:right w:val="none" w:sz="0" w:space="0" w:color="auto"/>
          </w:divBdr>
        </w:div>
      </w:divsChild>
    </w:div>
    <w:div w:id="946277861">
      <w:bodyDiv w:val="1"/>
      <w:marLeft w:val="0"/>
      <w:marRight w:val="0"/>
      <w:marTop w:val="0"/>
      <w:marBottom w:val="0"/>
      <w:divBdr>
        <w:top w:val="none" w:sz="0" w:space="0" w:color="auto"/>
        <w:left w:val="none" w:sz="0" w:space="0" w:color="auto"/>
        <w:bottom w:val="none" w:sz="0" w:space="0" w:color="auto"/>
        <w:right w:val="none" w:sz="0" w:space="0" w:color="auto"/>
      </w:divBdr>
    </w:div>
    <w:div w:id="1115563237">
      <w:bodyDiv w:val="1"/>
      <w:marLeft w:val="0"/>
      <w:marRight w:val="0"/>
      <w:marTop w:val="0"/>
      <w:marBottom w:val="0"/>
      <w:divBdr>
        <w:top w:val="none" w:sz="0" w:space="0" w:color="auto"/>
        <w:left w:val="none" w:sz="0" w:space="0" w:color="auto"/>
        <w:bottom w:val="none" w:sz="0" w:space="0" w:color="auto"/>
        <w:right w:val="none" w:sz="0" w:space="0" w:color="auto"/>
      </w:divBdr>
    </w:div>
    <w:div w:id="1130705647">
      <w:bodyDiv w:val="1"/>
      <w:marLeft w:val="0"/>
      <w:marRight w:val="0"/>
      <w:marTop w:val="0"/>
      <w:marBottom w:val="0"/>
      <w:divBdr>
        <w:top w:val="none" w:sz="0" w:space="0" w:color="auto"/>
        <w:left w:val="none" w:sz="0" w:space="0" w:color="auto"/>
        <w:bottom w:val="none" w:sz="0" w:space="0" w:color="auto"/>
        <w:right w:val="none" w:sz="0" w:space="0" w:color="auto"/>
      </w:divBdr>
      <w:divsChild>
        <w:div w:id="866600353">
          <w:blockQuote w:val="1"/>
          <w:marLeft w:val="0"/>
          <w:marRight w:val="0"/>
          <w:marTop w:val="0"/>
          <w:marBottom w:val="840"/>
          <w:divBdr>
            <w:top w:val="none" w:sz="0" w:space="0" w:color="auto"/>
            <w:left w:val="none" w:sz="0" w:space="0" w:color="auto"/>
            <w:bottom w:val="none" w:sz="0" w:space="0" w:color="auto"/>
            <w:right w:val="none" w:sz="0" w:space="0" w:color="auto"/>
          </w:divBdr>
        </w:div>
        <w:div w:id="1589852970">
          <w:blockQuote w:val="1"/>
          <w:marLeft w:val="0"/>
          <w:marRight w:val="0"/>
          <w:marTop w:val="0"/>
          <w:marBottom w:val="840"/>
          <w:divBdr>
            <w:top w:val="none" w:sz="0" w:space="0" w:color="auto"/>
            <w:left w:val="none" w:sz="0" w:space="0" w:color="auto"/>
            <w:bottom w:val="none" w:sz="0" w:space="0" w:color="auto"/>
            <w:right w:val="none" w:sz="0" w:space="0" w:color="auto"/>
          </w:divBdr>
        </w:div>
      </w:divsChild>
    </w:div>
    <w:div w:id="1259562607">
      <w:bodyDiv w:val="1"/>
      <w:marLeft w:val="0"/>
      <w:marRight w:val="0"/>
      <w:marTop w:val="0"/>
      <w:marBottom w:val="0"/>
      <w:divBdr>
        <w:top w:val="none" w:sz="0" w:space="0" w:color="auto"/>
        <w:left w:val="none" w:sz="0" w:space="0" w:color="auto"/>
        <w:bottom w:val="none" w:sz="0" w:space="0" w:color="auto"/>
        <w:right w:val="none" w:sz="0" w:space="0" w:color="auto"/>
      </w:divBdr>
    </w:div>
    <w:div w:id="1331257229">
      <w:bodyDiv w:val="1"/>
      <w:marLeft w:val="0"/>
      <w:marRight w:val="0"/>
      <w:marTop w:val="0"/>
      <w:marBottom w:val="0"/>
      <w:divBdr>
        <w:top w:val="none" w:sz="0" w:space="0" w:color="auto"/>
        <w:left w:val="none" w:sz="0" w:space="0" w:color="auto"/>
        <w:bottom w:val="none" w:sz="0" w:space="0" w:color="auto"/>
        <w:right w:val="none" w:sz="0" w:space="0" w:color="auto"/>
      </w:divBdr>
      <w:divsChild>
        <w:div w:id="1025906995">
          <w:marLeft w:val="0"/>
          <w:marRight w:val="0"/>
          <w:marTop w:val="0"/>
          <w:marBottom w:val="390"/>
          <w:divBdr>
            <w:top w:val="none" w:sz="0" w:space="0" w:color="auto"/>
            <w:left w:val="none" w:sz="0" w:space="0" w:color="auto"/>
            <w:bottom w:val="none" w:sz="0" w:space="0" w:color="auto"/>
            <w:right w:val="none" w:sz="0" w:space="0" w:color="auto"/>
          </w:divBdr>
        </w:div>
      </w:divsChild>
    </w:div>
    <w:div w:id="1334072337">
      <w:bodyDiv w:val="1"/>
      <w:marLeft w:val="0"/>
      <w:marRight w:val="0"/>
      <w:marTop w:val="0"/>
      <w:marBottom w:val="0"/>
      <w:divBdr>
        <w:top w:val="none" w:sz="0" w:space="0" w:color="auto"/>
        <w:left w:val="none" w:sz="0" w:space="0" w:color="auto"/>
        <w:bottom w:val="none" w:sz="0" w:space="0" w:color="auto"/>
        <w:right w:val="none" w:sz="0" w:space="0" w:color="auto"/>
      </w:divBdr>
    </w:div>
    <w:div w:id="1440294467">
      <w:bodyDiv w:val="1"/>
      <w:marLeft w:val="0"/>
      <w:marRight w:val="0"/>
      <w:marTop w:val="0"/>
      <w:marBottom w:val="0"/>
      <w:divBdr>
        <w:top w:val="none" w:sz="0" w:space="0" w:color="auto"/>
        <w:left w:val="none" w:sz="0" w:space="0" w:color="auto"/>
        <w:bottom w:val="none" w:sz="0" w:space="0" w:color="auto"/>
        <w:right w:val="none" w:sz="0" w:space="0" w:color="auto"/>
      </w:divBdr>
    </w:div>
    <w:div w:id="1541163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glem.com.ua/zhenskie-platya-opto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12</Pages>
  <Words>3709</Words>
  <Characters>21145</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HomeUser</dc:creator>
  <cp:keywords/>
  <dc:description/>
  <cp:lastModifiedBy>HomeUser</cp:lastModifiedBy>
  <cp:revision>2</cp:revision>
  <dcterms:created xsi:type="dcterms:W3CDTF">2023-02-06T15:11:00Z</dcterms:created>
  <dcterms:modified xsi:type="dcterms:W3CDTF">2023-02-06T15:38:00Z</dcterms:modified>
</cp:coreProperties>
</file>